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9C871" w14:textId="77777777" w:rsidR="00556EBD" w:rsidRPr="005F3689" w:rsidRDefault="00556EBD" w:rsidP="00556EBD">
      <w:pPr>
        <w:ind w:firstLine="284"/>
        <w:jc w:val="center"/>
        <w:rPr>
          <w:lang w:val="pt-BR"/>
        </w:rPr>
      </w:pPr>
      <w:bookmarkStart w:id="0" w:name="_Hlk69626958"/>
      <w:r>
        <w:rPr>
          <w:lang w:val="pt-BR"/>
        </w:rPr>
        <w:t>Fernando De Angelis</w:t>
      </w:r>
    </w:p>
    <w:p w14:paraId="65F02047" w14:textId="48133010" w:rsidR="00361ABE" w:rsidRDefault="00556EBD" w:rsidP="00AD4900">
      <w:pPr>
        <w:ind w:right="-142"/>
        <w:jc w:val="center"/>
        <w:rPr>
          <w:b/>
          <w:sz w:val="22"/>
          <w:szCs w:val="22"/>
          <w:lang w:val="pt-BR"/>
        </w:rPr>
      </w:pPr>
      <w:r w:rsidRPr="005F3689">
        <w:rPr>
          <w:b/>
          <w:sz w:val="22"/>
          <w:szCs w:val="22"/>
          <w:lang w:val="pt-BR"/>
        </w:rPr>
        <w:t>DA ADAMO AGLI APOSTOLI</w:t>
      </w:r>
      <w:r w:rsidR="00AD4900">
        <w:rPr>
          <w:b/>
          <w:sz w:val="22"/>
          <w:szCs w:val="22"/>
          <w:lang w:val="pt-BR"/>
        </w:rPr>
        <w:t xml:space="preserve"> </w:t>
      </w:r>
    </w:p>
    <w:p w14:paraId="3C89A2CF" w14:textId="5AEA3495" w:rsidR="00556EBD" w:rsidRDefault="00556EBD" w:rsidP="00AD4900">
      <w:pPr>
        <w:ind w:right="-142"/>
        <w:jc w:val="center"/>
        <w:rPr>
          <w:iCs/>
          <w:sz w:val="22"/>
          <w:szCs w:val="22"/>
        </w:rPr>
      </w:pPr>
      <w:r>
        <w:rPr>
          <w:i/>
          <w:sz w:val="22"/>
          <w:szCs w:val="22"/>
        </w:rPr>
        <w:t>Una p</w:t>
      </w:r>
      <w:r w:rsidRPr="005F3689">
        <w:rPr>
          <w:i/>
          <w:sz w:val="22"/>
          <w:szCs w:val="22"/>
        </w:rPr>
        <w:t xml:space="preserve">anoramica di tutta la Bibbia basata </w:t>
      </w:r>
      <w:r w:rsidRPr="005F3689">
        <w:rPr>
          <w:sz w:val="22"/>
          <w:szCs w:val="22"/>
        </w:rPr>
        <w:t>sul testo</w:t>
      </w:r>
      <w:r w:rsidRPr="005F3689">
        <w:rPr>
          <w:i/>
          <w:sz w:val="22"/>
          <w:szCs w:val="22"/>
        </w:rPr>
        <w:t xml:space="preserve"> </w:t>
      </w:r>
      <w:r w:rsidRPr="005F3689">
        <w:rPr>
          <w:sz w:val="22"/>
          <w:szCs w:val="22"/>
        </w:rPr>
        <w:t>in sé</w:t>
      </w:r>
      <w:r w:rsidRPr="005F3689">
        <w:rPr>
          <w:i/>
          <w:sz w:val="22"/>
          <w:szCs w:val="22"/>
        </w:rPr>
        <w:t xml:space="preserve"> </w:t>
      </w:r>
    </w:p>
    <w:p w14:paraId="504FF348" w14:textId="77777777" w:rsidR="00361ABE" w:rsidRDefault="00361ABE" w:rsidP="00AD4900">
      <w:pPr>
        <w:ind w:right="-142"/>
        <w:jc w:val="center"/>
        <w:rPr>
          <w:iCs/>
          <w:sz w:val="22"/>
          <w:szCs w:val="22"/>
        </w:rPr>
      </w:pPr>
    </w:p>
    <w:p w14:paraId="0DADBA62" w14:textId="48D8842C" w:rsidR="00361ABE" w:rsidRDefault="00556EBD" w:rsidP="00556EBD">
      <w:pPr>
        <w:jc w:val="center"/>
        <w:rPr>
          <w:b/>
        </w:rPr>
      </w:pPr>
      <w:r w:rsidRPr="005F3689">
        <w:rPr>
          <w:b/>
        </w:rPr>
        <w:t>Volume VI</w:t>
      </w:r>
      <w:r>
        <w:rPr>
          <w:b/>
        </w:rPr>
        <w:t>I</w:t>
      </w:r>
    </w:p>
    <w:p w14:paraId="5C3C7866" w14:textId="3CD5AEB6" w:rsidR="00361ABE" w:rsidRDefault="00556EBD" w:rsidP="00556EBD">
      <w:pPr>
        <w:jc w:val="center"/>
        <w:rPr>
          <w:b/>
          <w:sz w:val="36"/>
          <w:szCs w:val="36"/>
        </w:rPr>
      </w:pPr>
      <w:r>
        <w:rPr>
          <w:b/>
          <w:sz w:val="36"/>
          <w:szCs w:val="36"/>
        </w:rPr>
        <w:t>DIALOGHI SUL</w:t>
      </w:r>
      <w:r w:rsidRPr="00A23666">
        <w:rPr>
          <w:b/>
          <w:sz w:val="36"/>
          <w:szCs w:val="36"/>
        </w:rPr>
        <w:t>LA LETTERA AI ROMANI</w:t>
      </w:r>
    </w:p>
    <w:p w14:paraId="2143E3E0" w14:textId="35536AFF" w:rsidR="00556EBD" w:rsidRPr="00A23666" w:rsidRDefault="00556EBD" w:rsidP="00556EBD">
      <w:pPr>
        <w:jc w:val="center"/>
        <w:rPr>
          <w:sz w:val="28"/>
          <w:szCs w:val="28"/>
        </w:rPr>
      </w:pPr>
      <w:r>
        <w:rPr>
          <w:b/>
          <w:sz w:val="28"/>
          <w:szCs w:val="28"/>
        </w:rPr>
        <w:t>Una teologia di Paolo interna all’Antico Testamento</w:t>
      </w:r>
      <w:r w:rsidRPr="00A23666">
        <w:rPr>
          <w:b/>
          <w:sz w:val="28"/>
          <w:szCs w:val="28"/>
        </w:rPr>
        <w:t xml:space="preserve"> </w:t>
      </w:r>
    </w:p>
    <w:p w14:paraId="3043BA44" w14:textId="52C2CCB3" w:rsidR="00074F1F" w:rsidRDefault="00074F1F">
      <w:pPr>
        <w:rPr>
          <w:lang w:val="pt-BR"/>
        </w:rPr>
      </w:pPr>
      <w:bookmarkStart w:id="1" w:name="_Hlk189657215"/>
    </w:p>
    <w:p w14:paraId="7E0D099E" w14:textId="77777777" w:rsidR="001D5C6C" w:rsidRDefault="001D5C6C">
      <w:pPr>
        <w:rPr>
          <w:lang w:val="pt-BR"/>
        </w:rPr>
      </w:pPr>
      <w:bookmarkStart w:id="2" w:name="_Hlk190422597"/>
    </w:p>
    <w:bookmarkEnd w:id="0"/>
    <w:p w14:paraId="2F004737" w14:textId="3C8F8076" w:rsidR="00AC10D0" w:rsidRDefault="00AC10D0" w:rsidP="00AC10D0">
      <w:pPr>
        <w:jc w:val="center"/>
        <w:rPr>
          <w:lang w:val="pt-BR"/>
        </w:rPr>
      </w:pPr>
      <w:r>
        <w:rPr>
          <w:b/>
          <w:sz w:val="28"/>
          <w:szCs w:val="28"/>
          <w:u w:val="single"/>
        </w:rPr>
        <w:t>DIALOG</w:t>
      </w:r>
      <w:r w:rsidR="003A7432">
        <w:rPr>
          <w:b/>
          <w:sz w:val="28"/>
          <w:szCs w:val="28"/>
          <w:u w:val="single"/>
        </w:rPr>
        <w:t>O</w:t>
      </w:r>
      <w:r>
        <w:rPr>
          <w:b/>
          <w:sz w:val="28"/>
          <w:szCs w:val="28"/>
          <w:u w:val="single"/>
        </w:rPr>
        <w:t xml:space="preserve"> 2</w:t>
      </w:r>
      <w:r w:rsidR="0097173B">
        <w:rPr>
          <w:b/>
          <w:sz w:val="28"/>
          <w:szCs w:val="28"/>
          <w:u w:val="single"/>
        </w:rPr>
        <w:t>6</w:t>
      </w:r>
      <w:r>
        <w:rPr>
          <w:b/>
          <w:sz w:val="28"/>
          <w:szCs w:val="28"/>
          <w:u w:val="single"/>
        </w:rPr>
        <w:t xml:space="preserve"> </w:t>
      </w:r>
      <w:r w:rsidRPr="005F3689">
        <w:rPr>
          <w:b/>
          <w:sz w:val="28"/>
          <w:szCs w:val="28"/>
          <w:u w:val="single"/>
        </w:rPr>
        <w:t xml:space="preserve">BOZZA </w:t>
      </w:r>
      <w:r>
        <w:rPr>
          <w:b/>
          <w:sz w:val="28"/>
          <w:szCs w:val="28"/>
          <w:u w:val="single"/>
        </w:rPr>
        <w:t>1</w:t>
      </w:r>
      <w:r w:rsidRPr="005F3689">
        <w:rPr>
          <w:b/>
          <w:sz w:val="28"/>
          <w:szCs w:val="28"/>
          <w:u w:val="single"/>
        </w:rPr>
        <w:t xml:space="preserve"> </w:t>
      </w:r>
      <w:r w:rsidRPr="005F3689">
        <w:rPr>
          <w:sz w:val="20"/>
          <w:szCs w:val="20"/>
          <w:u w:val="single"/>
        </w:rPr>
        <w:t>(</w:t>
      </w:r>
      <w:r w:rsidR="00F10335">
        <w:rPr>
          <w:sz w:val="20"/>
          <w:szCs w:val="20"/>
          <w:u w:val="single"/>
        </w:rPr>
        <w:t>14</w:t>
      </w:r>
      <w:r w:rsidR="000B46BF">
        <w:rPr>
          <w:sz w:val="20"/>
          <w:szCs w:val="20"/>
          <w:u w:val="single"/>
        </w:rPr>
        <w:t>/2</w:t>
      </w:r>
      <w:r>
        <w:rPr>
          <w:sz w:val="20"/>
          <w:szCs w:val="20"/>
          <w:u w:val="single"/>
        </w:rPr>
        <w:t>/25</w:t>
      </w:r>
      <w:r w:rsidRPr="005F3689">
        <w:rPr>
          <w:sz w:val="20"/>
          <w:szCs w:val="20"/>
          <w:u w:val="single"/>
        </w:rPr>
        <w:t>)</w:t>
      </w:r>
      <w:r>
        <w:rPr>
          <w:sz w:val="20"/>
          <w:szCs w:val="20"/>
        </w:rPr>
        <w:t xml:space="preserve"> </w:t>
      </w:r>
    </w:p>
    <w:p w14:paraId="5CC1B1E7" w14:textId="77777777" w:rsidR="001D5C6C" w:rsidRDefault="001D5C6C" w:rsidP="00AC10D0">
      <w:pPr>
        <w:pStyle w:val="Titolo"/>
        <w:jc w:val="center"/>
        <w:rPr>
          <w:rFonts w:ascii="Times New Roman" w:hAnsi="Times New Roman"/>
          <w:b/>
          <w:bCs/>
          <w:sz w:val="28"/>
          <w:szCs w:val="28"/>
        </w:rPr>
      </w:pPr>
    </w:p>
    <w:p w14:paraId="270ACDAA" w14:textId="1633D010" w:rsidR="00AC10D0" w:rsidRDefault="00DF3610" w:rsidP="00AC10D0">
      <w:pPr>
        <w:pStyle w:val="Titolo"/>
        <w:jc w:val="center"/>
        <w:rPr>
          <w:rFonts w:ascii="Times New Roman" w:hAnsi="Times New Roman"/>
          <w:b/>
          <w:sz w:val="28"/>
          <w:szCs w:val="28"/>
        </w:rPr>
      </w:pPr>
      <w:r>
        <w:rPr>
          <w:rFonts w:ascii="Times New Roman" w:hAnsi="Times New Roman"/>
          <w:b/>
          <w:bCs/>
          <w:sz w:val="28"/>
          <w:szCs w:val="28"/>
        </w:rPr>
        <w:t xml:space="preserve">LA SOTTOMISSIONE ALLE AUTORITÀ </w:t>
      </w:r>
      <w:r w:rsidR="00AC10D0" w:rsidRPr="00054CD8">
        <w:rPr>
          <w:rFonts w:ascii="Times New Roman" w:hAnsi="Times New Roman"/>
          <w:b/>
          <w:bCs/>
          <w:sz w:val="28"/>
          <w:szCs w:val="28"/>
        </w:rPr>
        <w:t>(</w:t>
      </w:r>
      <w:r w:rsidR="00AC10D0">
        <w:rPr>
          <w:rFonts w:ascii="Times New Roman" w:hAnsi="Times New Roman"/>
          <w:b/>
          <w:sz w:val="28"/>
          <w:szCs w:val="28"/>
        </w:rPr>
        <w:t>1</w:t>
      </w:r>
      <w:r w:rsidR="0097173B">
        <w:rPr>
          <w:rFonts w:ascii="Times New Roman" w:hAnsi="Times New Roman"/>
          <w:b/>
          <w:sz w:val="28"/>
          <w:szCs w:val="28"/>
        </w:rPr>
        <w:t>3</w:t>
      </w:r>
      <w:r w:rsidR="00AC10D0">
        <w:rPr>
          <w:rFonts w:ascii="Times New Roman" w:hAnsi="Times New Roman"/>
          <w:b/>
          <w:sz w:val="28"/>
          <w:szCs w:val="28"/>
        </w:rPr>
        <w:t>:</w:t>
      </w:r>
      <w:r w:rsidR="00E51CF6">
        <w:rPr>
          <w:rFonts w:ascii="Times New Roman" w:hAnsi="Times New Roman"/>
          <w:b/>
          <w:sz w:val="28"/>
          <w:szCs w:val="28"/>
        </w:rPr>
        <w:t>1</w:t>
      </w:r>
      <w:r w:rsidR="0097173B">
        <w:rPr>
          <w:rFonts w:ascii="Times New Roman" w:hAnsi="Times New Roman"/>
          <w:b/>
          <w:sz w:val="28"/>
          <w:szCs w:val="28"/>
        </w:rPr>
        <w:t>-7</w:t>
      </w:r>
      <w:r w:rsidR="00AC10D0">
        <w:rPr>
          <w:rFonts w:ascii="Times New Roman" w:hAnsi="Times New Roman"/>
          <w:b/>
          <w:sz w:val="28"/>
          <w:szCs w:val="28"/>
        </w:rPr>
        <w:t>)</w:t>
      </w:r>
    </w:p>
    <w:bookmarkEnd w:id="1"/>
    <w:p w14:paraId="6DB5AB66" w14:textId="77777777" w:rsidR="001D5C6C" w:rsidRDefault="001D5C6C" w:rsidP="00DF3610">
      <w:pPr>
        <w:jc w:val="both"/>
        <w:rPr>
          <w:b/>
          <w:bCs/>
          <w:sz w:val="22"/>
          <w:szCs w:val="22"/>
        </w:rPr>
      </w:pPr>
    </w:p>
    <w:p w14:paraId="721B054C" w14:textId="0DD2DEB0" w:rsidR="00DF3610" w:rsidRDefault="00DF3610" w:rsidP="00DF3610">
      <w:pPr>
        <w:jc w:val="both"/>
        <w:rPr>
          <w:b/>
          <w:bCs/>
          <w:sz w:val="22"/>
          <w:szCs w:val="22"/>
        </w:rPr>
      </w:pPr>
      <w:r w:rsidRPr="008968E2">
        <w:rPr>
          <w:b/>
          <w:bCs/>
          <w:sz w:val="22"/>
          <w:szCs w:val="22"/>
        </w:rPr>
        <w:t>1.</w:t>
      </w:r>
      <w:r>
        <w:rPr>
          <w:b/>
          <w:bCs/>
          <w:sz w:val="22"/>
          <w:szCs w:val="22"/>
        </w:rPr>
        <w:t>Fondata sull’Antico Testamento.</w:t>
      </w:r>
      <w:r w:rsidRPr="008968E2">
        <w:rPr>
          <w:b/>
          <w:bCs/>
          <w:sz w:val="22"/>
          <w:szCs w:val="22"/>
        </w:rPr>
        <w:t xml:space="preserve"> </w:t>
      </w:r>
    </w:p>
    <w:p w14:paraId="11A723F5" w14:textId="77777777" w:rsidR="00DF3610" w:rsidRDefault="00DF3610" w:rsidP="00DF3610">
      <w:pPr>
        <w:ind w:firstLine="284"/>
        <w:jc w:val="both"/>
        <w:rPr>
          <w:sz w:val="22"/>
          <w:szCs w:val="22"/>
        </w:rPr>
      </w:pPr>
    </w:p>
    <w:p w14:paraId="4413CA16" w14:textId="6473D36A" w:rsidR="00B75154" w:rsidRDefault="00B75154" w:rsidP="00DF3610">
      <w:pPr>
        <w:ind w:firstLine="284"/>
        <w:jc w:val="both"/>
        <w:rPr>
          <w:sz w:val="22"/>
          <w:szCs w:val="22"/>
        </w:rPr>
      </w:pPr>
      <w:r>
        <w:rPr>
          <w:sz w:val="22"/>
          <w:szCs w:val="22"/>
        </w:rPr>
        <w:t xml:space="preserve">La Bibbia comincia con il definire Dio come il Creatore di tutto e perciò Signore di tutto. </w:t>
      </w:r>
      <w:r w:rsidR="00950DDA">
        <w:rPr>
          <w:sz w:val="22"/>
          <w:szCs w:val="22"/>
        </w:rPr>
        <w:t>P</w:t>
      </w:r>
      <w:r>
        <w:rPr>
          <w:sz w:val="22"/>
          <w:szCs w:val="22"/>
        </w:rPr>
        <w:t>oi Adamo ed Eva lasciarono spazio al Diavolo, con molti che li hanno poi seguiti. Dio ha sopportato questa presenza contrastante</w:t>
      </w:r>
      <w:r w:rsidR="00E80C25">
        <w:rPr>
          <w:sz w:val="22"/>
          <w:szCs w:val="22"/>
        </w:rPr>
        <w:t xml:space="preserve"> non per debolezza, ma sperando nel ravvedimento e perché è lento all’ira. Dimostrando</w:t>
      </w:r>
      <w:r w:rsidR="00950DDA">
        <w:rPr>
          <w:sz w:val="22"/>
          <w:szCs w:val="22"/>
        </w:rPr>
        <w:t xml:space="preserve"> comunque</w:t>
      </w:r>
      <w:r w:rsidR="00E80C25">
        <w:rPr>
          <w:sz w:val="22"/>
          <w:szCs w:val="22"/>
        </w:rPr>
        <w:t xml:space="preserve"> di </w:t>
      </w:r>
      <w:r w:rsidR="00950DDA">
        <w:rPr>
          <w:sz w:val="22"/>
          <w:szCs w:val="22"/>
        </w:rPr>
        <w:t>resta</w:t>
      </w:r>
      <w:r w:rsidR="00E80C25">
        <w:rPr>
          <w:sz w:val="22"/>
          <w:szCs w:val="22"/>
        </w:rPr>
        <w:t xml:space="preserve">re in completo dominio quando la sua pazienza finisce. Come nel caso del </w:t>
      </w:r>
      <w:r w:rsidR="00950DDA">
        <w:rPr>
          <w:sz w:val="22"/>
          <w:szCs w:val="22"/>
        </w:rPr>
        <w:t>D</w:t>
      </w:r>
      <w:r w:rsidR="00E80C25">
        <w:rPr>
          <w:sz w:val="22"/>
          <w:szCs w:val="22"/>
        </w:rPr>
        <w:t xml:space="preserve">iluvio e del giudizio su Sodoma. </w:t>
      </w:r>
    </w:p>
    <w:p w14:paraId="5C9F64D9" w14:textId="6AE57D15" w:rsidR="00E80C25" w:rsidRDefault="00E80C25" w:rsidP="00DF3610">
      <w:pPr>
        <w:ind w:firstLine="284"/>
        <w:jc w:val="both"/>
        <w:rPr>
          <w:sz w:val="22"/>
          <w:szCs w:val="22"/>
        </w:rPr>
      </w:pPr>
      <w:r>
        <w:rPr>
          <w:sz w:val="22"/>
          <w:szCs w:val="22"/>
        </w:rPr>
        <w:t>Per farla breve, accenniamo a due vicende parallele, quella di Giuseppe e quella di Daniele, che dimostrano come Dio usi anche gli imperi pagani per portare avanti i suoi piani. Nel capitolo 7 del libro di Daniele, per di più, Dio annuncia che anche i tre successivi imperi s</w:t>
      </w:r>
      <w:r w:rsidR="00950DDA">
        <w:rPr>
          <w:sz w:val="22"/>
          <w:szCs w:val="22"/>
        </w:rPr>
        <w:t>aran</w:t>
      </w:r>
      <w:r>
        <w:rPr>
          <w:sz w:val="22"/>
          <w:szCs w:val="22"/>
        </w:rPr>
        <w:t>no</w:t>
      </w:r>
      <w:r w:rsidR="00950DDA">
        <w:rPr>
          <w:sz w:val="22"/>
          <w:szCs w:val="22"/>
        </w:rPr>
        <w:t xml:space="preserve"> usa</w:t>
      </w:r>
      <w:r>
        <w:rPr>
          <w:sz w:val="22"/>
          <w:szCs w:val="22"/>
        </w:rPr>
        <w:t>ti da Dio per far maturare il regno del Messia</w:t>
      </w:r>
      <w:r w:rsidR="00950DDA">
        <w:rPr>
          <w:sz w:val="22"/>
          <w:szCs w:val="22"/>
        </w:rPr>
        <w:t>/</w:t>
      </w:r>
      <w:r>
        <w:rPr>
          <w:sz w:val="22"/>
          <w:szCs w:val="22"/>
        </w:rPr>
        <w:t xml:space="preserve">Figlio dell’uomo, cioè l’impero universale ed eterno </w:t>
      </w:r>
      <w:r w:rsidR="00D74280">
        <w:rPr>
          <w:sz w:val="22"/>
          <w:szCs w:val="22"/>
        </w:rPr>
        <w:t>dei credenti. Che le autorità politiche di questo mondo siano in qualche modo «ordinate da Dio»,</w:t>
      </w:r>
      <w:r w:rsidR="00950DDA">
        <w:rPr>
          <w:sz w:val="22"/>
          <w:szCs w:val="22"/>
        </w:rPr>
        <w:t xml:space="preserve"> perciò,</w:t>
      </w:r>
      <w:r w:rsidR="00D74280">
        <w:rPr>
          <w:sz w:val="22"/>
          <w:szCs w:val="22"/>
        </w:rPr>
        <w:t xml:space="preserve"> Paolo lo ha ricavato come al solito dall’Antico Testamento.</w:t>
      </w:r>
    </w:p>
    <w:p w14:paraId="080F5AEE" w14:textId="725B7E24" w:rsidR="001A4B1F" w:rsidRDefault="001A4B1F" w:rsidP="00DF3610">
      <w:pPr>
        <w:ind w:firstLine="284"/>
        <w:jc w:val="both"/>
        <w:rPr>
          <w:sz w:val="22"/>
          <w:szCs w:val="22"/>
        </w:rPr>
      </w:pPr>
      <w:r>
        <w:rPr>
          <w:sz w:val="22"/>
          <w:szCs w:val="22"/>
        </w:rPr>
        <w:t>Con un parallelismo implicito: come gli imperi</w:t>
      </w:r>
      <w:r w:rsidR="00950DDA">
        <w:rPr>
          <w:sz w:val="22"/>
          <w:szCs w:val="22"/>
        </w:rPr>
        <w:t xml:space="preserve"> dei Gentili</w:t>
      </w:r>
      <w:r>
        <w:rPr>
          <w:sz w:val="22"/>
          <w:szCs w:val="22"/>
        </w:rPr>
        <w:t xml:space="preserve"> hanno preparato la prima venuta del Messia, così quello romano e i successivi prepareranno la seconda venuta</w:t>
      </w:r>
      <w:r w:rsidR="00BC0327">
        <w:rPr>
          <w:sz w:val="22"/>
          <w:szCs w:val="22"/>
        </w:rPr>
        <w:t xml:space="preserve"> del Messia Gesù</w:t>
      </w:r>
      <w:r>
        <w:rPr>
          <w:sz w:val="22"/>
          <w:szCs w:val="22"/>
        </w:rPr>
        <w:t>. Oggi, dopo 2000 anni, è evidente che il cristianesimo si è diffuso soprattutto attraverso l’impero romano e i suoi eredi, con alla fine gli imperi puritani anglofoni (inglese e americano) che hanno promosso la diffusione della Bibbia in tutto il mondo.</w:t>
      </w:r>
    </w:p>
    <w:p w14:paraId="172D03A5" w14:textId="77777777" w:rsidR="00B75154" w:rsidRDefault="00B75154" w:rsidP="00DF3610">
      <w:pPr>
        <w:ind w:firstLine="284"/>
        <w:jc w:val="both"/>
        <w:rPr>
          <w:sz w:val="22"/>
          <w:szCs w:val="22"/>
        </w:rPr>
      </w:pPr>
    </w:p>
    <w:p w14:paraId="541B1E7B" w14:textId="78FED797" w:rsidR="00DF3610" w:rsidRDefault="00DF3610" w:rsidP="00DF3610">
      <w:pPr>
        <w:jc w:val="both"/>
        <w:rPr>
          <w:b/>
          <w:bCs/>
          <w:sz w:val="22"/>
          <w:szCs w:val="22"/>
        </w:rPr>
      </w:pPr>
      <w:r>
        <w:rPr>
          <w:b/>
          <w:bCs/>
          <w:sz w:val="22"/>
          <w:szCs w:val="22"/>
        </w:rPr>
        <w:t>2</w:t>
      </w:r>
      <w:r w:rsidRPr="008968E2">
        <w:rPr>
          <w:b/>
          <w:bCs/>
          <w:sz w:val="22"/>
          <w:szCs w:val="22"/>
        </w:rPr>
        <w:t>.</w:t>
      </w:r>
      <w:r>
        <w:rPr>
          <w:b/>
          <w:bCs/>
          <w:sz w:val="22"/>
          <w:szCs w:val="22"/>
        </w:rPr>
        <w:t xml:space="preserve"> Ribadita da Gesù</w:t>
      </w:r>
      <w:r w:rsidR="00D74280">
        <w:rPr>
          <w:b/>
          <w:bCs/>
          <w:sz w:val="22"/>
          <w:szCs w:val="22"/>
        </w:rPr>
        <w:t xml:space="preserve"> e confermata anche da Pietro</w:t>
      </w:r>
      <w:r>
        <w:rPr>
          <w:b/>
          <w:bCs/>
          <w:sz w:val="22"/>
          <w:szCs w:val="22"/>
        </w:rPr>
        <w:t>.</w:t>
      </w:r>
      <w:r w:rsidRPr="008968E2">
        <w:rPr>
          <w:b/>
          <w:bCs/>
          <w:sz w:val="22"/>
          <w:szCs w:val="22"/>
        </w:rPr>
        <w:t xml:space="preserve"> </w:t>
      </w:r>
    </w:p>
    <w:p w14:paraId="1AF032F6" w14:textId="77777777" w:rsidR="001D5C6C" w:rsidRDefault="001D5C6C" w:rsidP="00DF3610">
      <w:pPr>
        <w:ind w:firstLine="284"/>
        <w:jc w:val="both"/>
        <w:rPr>
          <w:sz w:val="22"/>
          <w:szCs w:val="22"/>
        </w:rPr>
      </w:pPr>
    </w:p>
    <w:p w14:paraId="096A7B9F" w14:textId="3B033253" w:rsidR="00D74280" w:rsidRDefault="00D74280" w:rsidP="00DF3610">
      <w:pPr>
        <w:ind w:firstLine="284"/>
        <w:jc w:val="both"/>
        <w:rPr>
          <w:sz w:val="22"/>
          <w:szCs w:val="22"/>
        </w:rPr>
      </w:pPr>
      <w:r>
        <w:rPr>
          <w:sz w:val="22"/>
          <w:szCs w:val="22"/>
        </w:rPr>
        <w:t>Sul piano politico</w:t>
      </w:r>
      <w:r w:rsidR="00BC0327">
        <w:rPr>
          <w:sz w:val="22"/>
          <w:szCs w:val="22"/>
        </w:rPr>
        <w:t>,</w:t>
      </w:r>
      <w:r>
        <w:rPr>
          <w:sz w:val="22"/>
          <w:szCs w:val="22"/>
        </w:rPr>
        <w:t xml:space="preserve"> Gesù ha operato rispettando l’autorità romana ed è a tutti nota la sua sintesi: </w:t>
      </w:r>
      <w:r w:rsidRPr="00D74280">
        <w:rPr>
          <w:i/>
          <w:iCs/>
          <w:sz w:val="22"/>
          <w:szCs w:val="22"/>
        </w:rPr>
        <w:t>«Rendete dunque a Cesare quello che è di Cesare e a Dio quello che è di Dio» (Matteo 22:21)</w:t>
      </w:r>
      <w:r>
        <w:rPr>
          <w:sz w:val="22"/>
          <w:szCs w:val="22"/>
        </w:rPr>
        <w:t xml:space="preserve">. Gesù si è sottomesso a Roma </w:t>
      </w:r>
      <w:r>
        <w:rPr>
          <w:sz w:val="22"/>
          <w:szCs w:val="22"/>
          <w:u w:val="single"/>
        </w:rPr>
        <w:t>sul piano civile</w:t>
      </w:r>
      <w:r>
        <w:rPr>
          <w:sz w:val="22"/>
          <w:szCs w:val="22"/>
        </w:rPr>
        <w:t xml:space="preserve"> fino ad accettare di essere crocifisso.</w:t>
      </w:r>
    </w:p>
    <w:p w14:paraId="17B2A30E" w14:textId="3678E839" w:rsidR="00D74280" w:rsidRDefault="000C400B" w:rsidP="00DF3610">
      <w:pPr>
        <w:ind w:firstLine="284"/>
        <w:jc w:val="both"/>
        <w:rPr>
          <w:sz w:val="22"/>
          <w:szCs w:val="22"/>
        </w:rPr>
      </w:pPr>
      <w:r>
        <w:rPr>
          <w:sz w:val="22"/>
          <w:szCs w:val="22"/>
        </w:rPr>
        <w:t>S</w:t>
      </w:r>
      <w:r w:rsidRPr="006C6C8B">
        <w:rPr>
          <w:sz w:val="22"/>
          <w:szCs w:val="22"/>
        </w:rPr>
        <w:t xml:space="preserve">ignificativo il passo di </w:t>
      </w:r>
      <w:r w:rsidR="006C6C8B" w:rsidRPr="006C6C8B">
        <w:rPr>
          <w:i/>
          <w:iCs/>
          <w:sz w:val="22"/>
          <w:szCs w:val="22"/>
        </w:rPr>
        <w:t>1Pietro 2:13-17</w:t>
      </w:r>
      <w:r w:rsidR="00BC0327">
        <w:rPr>
          <w:sz w:val="22"/>
          <w:szCs w:val="22"/>
        </w:rPr>
        <w:t xml:space="preserve">, dal quale si deduce </w:t>
      </w:r>
      <w:r w:rsidR="00BC0327">
        <w:rPr>
          <w:sz w:val="22"/>
          <w:szCs w:val="22"/>
        </w:rPr>
        <w:t xml:space="preserve">che le affermazioni di Paolo in </w:t>
      </w:r>
      <w:r w:rsidR="00BC0327" w:rsidRPr="006C6C8B">
        <w:rPr>
          <w:i/>
          <w:iCs/>
          <w:sz w:val="22"/>
          <w:szCs w:val="22"/>
        </w:rPr>
        <w:t>Romani 13</w:t>
      </w:r>
      <w:r w:rsidR="00BC0327">
        <w:rPr>
          <w:sz w:val="22"/>
          <w:szCs w:val="22"/>
        </w:rPr>
        <w:t xml:space="preserve"> erano largamente condivise dalla Chiesa</w:t>
      </w:r>
      <w:r w:rsidR="00BC0327">
        <w:rPr>
          <w:sz w:val="22"/>
          <w:szCs w:val="22"/>
        </w:rPr>
        <w:t xml:space="preserve">: </w:t>
      </w:r>
      <w:r w:rsidR="006C6C8B" w:rsidRPr="006C6C8B">
        <w:rPr>
          <w:i/>
          <w:iCs/>
          <w:sz w:val="22"/>
          <w:szCs w:val="22"/>
        </w:rPr>
        <w:t>«Siate sottomessi, per amore del Signore, a ogni autorità creata dagli uomini: al re, come al sovrano; ai governatori, come mandati da lui per punire i malfattori e per dare lode a quelli che fanno il bene. Poiché questa è la volontà di Dio: che, facendo il bene, turiate la bocca all'ignoranza degli uomini stolti, come uomini liberi, che non usano la propria libertà come un velo per coprire la malignità, ma come servi di Dio. Onorate tutti. Amate la fratellanza. Temete Dio. Rendete onore al re»</w:t>
      </w:r>
      <w:r>
        <w:rPr>
          <w:sz w:val="22"/>
          <w:szCs w:val="22"/>
        </w:rPr>
        <w:t xml:space="preserve">. </w:t>
      </w:r>
      <w:r w:rsidR="00BC0327">
        <w:rPr>
          <w:sz w:val="22"/>
          <w:szCs w:val="22"/>
        </w:rPr>
        <w:t>L</w:t>
      </w:r>
      <w:r>
        <w:rPr>
          <w:sz w:val="22"/>
          <w:szCs w:val="22"/>
        </w:rPr>
        <w:t>a storia</w:t>
      </w:r>
      <w:r w:rsidR="00BC0327">
        <w:rPr>
          <w:sz w:val="22"/>
          <w:szCs w:val="22"/>
        </w:rPr>
        <w:t xml:space="preserve"> della Chiesa</w:t>
      </w:r>
      <w:r>
        <w:rPr>
          <w:sz w:val="22"/>
          <w:szCs w:val="22"/>
        </w:rPr>
        <w:t xml:space="preserve"> dei </w:t>
      </w:r>
      <w:r w:rsidR="00BC0327">
        <w:rPr>
          <w:sz w:val="22"/>
          <w:szCs w:val="22"/>
        </w:rPr>
        <w:t>tr</w:t>
      </w:r>
      <w:r>
        <w:rPr>
          <w:sz w:val="22"/>
          <w:szCs w:val="22"/>
        </w:rPr>
        <w:t>e secoli successivi agli apostoli</w:t>
      </w:r>
      <w:r w:rsidR="00BC0327">
        <w:rPr>
          <w:sz w:val="22"/>
          <w:szCs w:val="22"/>
        </w:rPr>
        <w:t xml:space="preserve"> fa vedere che </w:t>
      </w:r>
      <w:r>
        <w:rPr>
          <w:sz w:val="22"/>
          <w:szCs w:val="22"/>
        </w:rPr>
        <w:t>i</w:t>
      </w:r>
      <w:r w:rsidR="00BC0327">
        <w:rPr>
          <w:sz w:val="22"/>
          <w:szCs w:val="22"/>
        </w:rPr>
        <w:t xml:space="preserve"> primi</w:t>
      </w:r>
      <w:r>
        <w:rPr>
          <w:sz w:val="22"/>
          <w:szCs w:val="22"/>
        </w:rPr>
        <w:t xml:space="preserve"> cristiani hanno</w:t>
      </w:r>
      <w:r w:rsidR="00BC0327">
        <w:rPr>
          <w:sz w:val="22"/>
          <w:szCs w:val="22"/>
        </w:rPr>
        <w:t xml:space="preserve"> osservato alla lettera la sottomissione alle autorità,</w:t>
      </w:r>
      <w:r>
        <w:rPr>
          <w:sz w:val="22"/>
          <w:szCs w:val="22"/>
        </w:rPr>
        <w:t xml:space="preserve"> sopporta</w:t>
      </w:r>
      <w:r w:rsidR="00BC0327">
        <w:rPr>
          <w:sz w:val="22"/>
          <w:szCs w:val="22"/>
        </w:rPr>
        <w:t>nd</w:t>
      </w:r>
      <w:r>
        <w:rPr>
          <w:sz w:val="22"/>
          <w:szCs w:val="22"/>
        </w:rPr>
        <w:t>o le persecuzioni peggiori senza mai organizzare rivolte.</w:t>
      </w:r>
    </w:p>
    <w:p w14:paraId="3C6C1C99" w14:textId="77777777" w:rsidR="00D74280" w:rsidRDefault="00D74280" w:rsidP="00DF3610">
      <w:pPr>
        <w:ind w:firstLine="284"/>
        <w:jc w:val="both"/>
        <w:rPr>
          <w:sz w:val="22"/>
          <w:szCs w:val="22"/>
        </w:rPr>
      </w:pPr>
    </w:p>
    <w:p w14:paraId="26EE3080" w14:textId="62DA4778" w:rsidR="00DF3610" w:rsidRDefault="00DF3610" w:rsidP="00DF3610">
      <w:pPr>
        <w:jc w:val="both"/>
        <w:rPr>
          <w:b/>
          <w:bCs/>
          <w:sz w:val="22"/>
          <w:szCs w:val="22"/>
        </w:rPr>
      </w:pPr>
      <w:r>
        <w:rPr>
          <w:b/>
          <w:bCs/>
          <w:sz w:val="22"/>
          <w:szCs w:val="22"/>
        </w:rPr>
        <w:t>3</w:t>
      </w:r>
      <w:r w:rsidRPr="008968E2">
        <w:rPr>
          <w:b/>
          <w:bCs/>
          <w:sz w:val="22"/>
          <w:szCs w:val="22"/>
        </w:rPr>
        <w:t>.</w:t>
      </w:r>
      <w:r>
        <w:rPr>
          <w:b/>
          <w:bCs/>
          <w:sz w:val="22"/>
          <w:szCs w:val="22"/>
        </w:rPr>
        <w:t xml:space="preserve"> </w:t>
      </w:r>
      <w:r w:rsidR="008430AE">
        <w:rPr>
          <w:b/>
          <w:bCs/>
          <w:sz w:val="22"/>
          <w:szCs w:val="22"/>
        </w:rPr>
        <w:t>Un testo chiaro, ma spesso capovolto (13</w:t>
      </w:r>
      <w:r w:rsidR="00D87819">
        <w:rPr>
          <w:b/>
          <w:bCs/>
          <w:sz w:val="22"/>
          <w:szCs w:val="22"/>
        </w:rPr>
        <w:t>:</w:t>
      </w:r>
      <w:r w:rsidR="008430AE">
        <w:rPr>
          <w:b/>
          <w:bCs/>
          <w:sz w:val="22"/>
          <w:szCs w:val="22"/>
        </w:rPr>
        <w:t>1-7)</w:t>
      </w:r>
      <w:r>
        <w:rPr>
          <w:b/>
          <w:bCs/>
          <w:sz w:val="22"/>
          <w:szCs w:val="22"/>
        </w:rPr>
        <w:t>.</w:t>
      </w:r>
      <w:r w:rsidRPr="008968E2">
        <w:rPr>
          <w:b/>
          <w:bCs/>
          <w:sz w:val="22"/>
          <w:szCs w:val="22"/>
        </w:rPr>
        <w:t xml:space="preserve"> </w:t>
      </w:r>
    </w:p>
    <w:p w14:paraId="23FB2085" w14:textId="77777777" w:rsidR="001D5C6C" w:rsidRDefault="001D5C6C" w:rsidP="00D87819">
      <w:pPr>
        <w:ind w:firstLine="284"/>
        <w:jc w:val="both"/>
        <w:rPr>
          <w:b/>
          <w:bCs/>
          <w:i/>
          <w:iCs/>
          <w:sz w:val="22"/>
          <w:szCs w:val="22"/>
        </w:rPr>
      </w:pPr>
    </w:p>
    <w:p w14:paraId="7C875A5C" w14:textId="0BDFCE54" w:rsidR="00D87819" w:rsidRPr="00D87819" w:rsidRDefault="00D87819" w:rsidP="00D87819">
      <w:pPr>
        <w:ind w:firstLine="284"/>
        <w:jc w:val="both"/>
        <w:rPr>
          <w:sz w:val="22"/>
          <w:szCs w:val="22"/>
        </w:rPr>
      </w:pPr>
      <w:r w:rsidRPr="005D010D">
        <w:rPr>
          <w:b/>
          <w:bCs/>
          <w:i/>
          <w:iCs/>
          <w:sz w:val="22"/>
          <w:szCs w:val="22"/>
        </w:rPr>
        <w:t>«</w:t>
      </w:r>
      <w:r w:rsidRPr="00D87819">
        <w:rPr>
          <w:i/>
          <w:iCs/>
          <w:sz w:val="22"/>
          <w:szCs w:val="22"/>
        </w:rPr>
        <w:t>Ogni persona sia sottoposta alle autorità superiori, perché non c'è autorità se non da Dio e le autorità che esistono sono istituite da Dio. Perciò chi resiste all'autorità si oppone all'ordine di Dio e quelli che vi si oppongono si attireranno addosso una condanna, </w:t>
      </w:r>
      <w:r w:rsidR="005D010D" w:rsidRPr="005D010D">
        <w:rPr>
          <w:i/>
          <w:iCs/>
          <w:sz w:val="22"/>
          <w:szCs w:val="22"/>
        </w:rPr>
        <w:t>p</w:t>
      </w:r>
      <w:r w:rsidRPr="00D87819">
        <w:rPr>
          <w:i/>
          <w:iCs/>
          <w:sz w:val="22"/>
          <w:szCs w:val="22"/>
        </w:rPr>
        <w:t xml:space="preserve">oiché i magistrati non sono da temere per le opere buone, ma per le cattive. Vuoi non aver paura dell'autorità? Fa' il bene e riceverai lode da essa, perché il magistrato è un ministro di Dio per il tuo bene, ma, se fai il male, temi, perché egli non porta la spada invano, infatti egli è un ministro di Dio, per infliggere </w:t>
      </w:r>
      <w:r w:rsidRPr="00D87819">
        <w:rPr>
          <w:i/>
          <w:iCs/>
          <w:sz w:val="22"/>
          <w:szCs w:val="22"/>
        </w:rPr>
        <w:lastRenderedPageBreak/>
        <w:t>una giusta punizione contro colui che fa il male. Perciò è necessario stare sottomessi non soltanto a causa della punizione, ma anche per motivo di coscienza.</w:t>
      </w:r>
      <w:r w:rsidR="005D010D" w:rsidRPr="005D010D">
        <w:rPr>
          <w:i/>
          <w:iCs/>
          <w:sz w:val="22"/>
          <w:szCs w:val="22"/>
        </w:rPr>
        <w:t xml:space="preserve"> </w:t>
      </w:r>
      <w:r w:rsidRPr="00D87819">
        <w:rPr>
          <w:i/>
          <w:iCs/>
          <w:sz w:val="22"/>
          <w:szCs w:val="22"/>
        </w:rPr>
        <w:t>Poiché è anche per questa ragione che voi pagate le imposte, perché si tratta di ministri di Dio, i quali attendono continuamente a questo ufficio. Rendete a tutti quel che dovete loro: l'imposta a chi è dovuta l'imposta, la tassa a chi la tassa, il timore a chi il timore, l'onore a chi l'onore</w:t>
      </w:r>
      <w:r w:rsidRPr="005D010D">
        <w:rPr>
          <w:i/>
          <w:iCs/>
          <w:sz w:val="22"/>
          <w:szCs w:val="22"/>
        </w:rPr>
        <w:t>» (</w:t>
      </w:r>
      <w:r w:rsidRPr="00D87819">
        <w:rPr>
          <w:i/>
          <w:iCs/>
          <w:sz w:val="22"/>
          <w:szCs w:val="22"/>
        </w:rPr>
        <w:t>Romani 13:1-7</w:t>
      </w:r>
      <w:r w:rsidRPr="005D010D">
        <w:rPr>
          <w:i/>
          <w:iCs/>
          <w:sz w:val="22"/>
          <w:szCs w:val="22"/>
        </w:rPr>
        <w:t>)</w:t>
      </w:r>
      <w:r w:rsidRPr="00D87819">
        <w:rPr>
          <w:sz w:val="22"/>
          <w:szCs w:val="22"/>
        </w:rPr>
        <w:t>.</w:t>
      </w:r>
    </w:p>
    <w:p w14:paraId="4E8E93D1" w14:textId="6D2D9998" w:rsidR="00DF3610" w:rsidRDefault="00641B62" w:rsidP="00AA70CB">
      <w:pPr>
        <w:ind w:firstLine="284"/>
        <w:jc w:val="both"/>
        <w:rPr>
          <w:sz w:val="22"/>
          <w:szCs w:val="22"/>
        </w:rPr>
      </w:pPr>
      <w:r>
        <w:rPr>
          <w:sz w:val="22"/>
          <w:szCs w:val="22"/>
        </w:rPr>
        <w:t>Sull</w:t>
      </w:r>
      <w:r w:rsidR="00D87819">
        <w:rPr>
          <w:sz w:val="22"/>
          <w:szCs w:val="22"/>
        </w:rPr>
        <w:t xml:space="preserve">a storia dell’impero romano e </w:t>
      </w:r>
      <w:r>
        <w:rPr>
          <w:sz w:val="22"/>
          <w:szCs w:val="22"/>
        </w:rPr>
        <w:t xml:space="preserve">su </w:t>
      </w:r>
      <w:r w:rsidR="00D87819">
        <w:rPr>
          <w:sz w:val="22"/>
          <w:szCs w:val="22"/>
        </w:rPr>
        <w:t>quella della Chies</w:t>
      </w:r>
      <w:r w:rsidR="006C65A6">
        <w:rPr>
          <w:sz w:val="22"/>
          <w:szCs w:val="22"/>
        </w:rPr>
        <w:t>a</w:t>
      </w:r>
      <w:r w:rsidR="00D87819">
        <w:rPr>
          <w:sz w:val="22"/>
          <w:szCs w:val="22"/>
        </w:rPr>
        <w:t xml:space="preserve"> un italiano</w:t>
      </w:r>
      <w:r w:rsidR="00457EF8">
        <w:rPr>
          <w:sz w:val="22"/>
          <w:szCs w:val="22"/>
        </w:rPr>
        <w:t xml:space="preserve"> ha di solito idee molto inesatte</w:t>
      </w:r>
      <w:r w:rsidR="00D87819">
        <w:rPr>
          <w:sz w:val="22"/>
          <w:szCs w:val="22"/>
        </w:rPr>
        <w:t xml:space="preserve"> e non possiamo certamente affrontar</w:t>
      </w:r>
      <w:r w:rsidR="00457EF8">
        <w:rPr>
          <w:sz w:val="22"/>
          <w:szCs w:val="22"/>
        </w:rPr>
        <w:t>e l’argomento in</w:t>
      </w:r>
      <w:r w:rsidR="00D87819">
        <w:rPr>
          <w:sz w:val="22"/>
          <w:szCs w:val="22"/>
        </w:rPr>
        <w:t xml:space="preserve"> dettaglio. Concentrandoci invece su una storia “oggettiva”, quella</w:t>
      </w:r>
      <w:r w:rsidR="006C65A6">
        <w:rPr>
          <w:sz w:val="22"/>
          <w:szCs w:val="22"/>
        </w:rPr>
        <w:t xml:space="preserve"> dei Vangeli e</w:t>
      </w:r>
      <w:r w:rsidR="00D87819">
        <w:rPr>
          <w:sz w:val="22"/>
          <w:szCs w:val="22"/>
        </w:rPr>
        <w:t xml:space="preserve"> degli Atti degli Apostoli.</w:t>
      </w:r>
      <w:r w:rsidR="006C65A6">
        <w:rPr>
          <w:sz w:val="22"/>
          <w:szCs w:val="22"/>
        </w:rPr>
        <w:t xml:space="preserve"> </w:t>
      </w:r>
    </w:p>
    <w:p w14:paraId="364BAD67" w14:textId="396066B4" w:rsidR="006C65A6" w:rsidRDefault="006C65A6" w:rsidP="00AA70CB">
      <w:pPr>
        <w:ind w:firstLine="284"/>
        <w:jc w:val="both"/>
        <w:rPr>
          <w:sz w:val="22"/>
          <w:szCs w:val="22"/>
        </w:rPr>
      </w:pPr>
      <w:r>
        <w:rPr>
          <w:sz w:val="22"/>
          <w:szCs w:val="22"/>
        </w:rPr>
        <w:t>Non è per caso che Gesù è nato nel più grande impero mai esistito,</w:t>
      </w:r>
      <w:r w:rsidR="00460123">
        <w:rPr>
          <w:sz w:val="22"/>
          <w:szCs w:val="22"/>
        </w:rPr>
        <w:t xml:space="preserve"> che praticava la libertà religiosa (solo in seguito compromessa, ma non annullata, dal culto all’imperatore)</w:t>
      </w:r>
      <w:r w:rsidR="00457EF8">
        <w:rPr>
          <w:sz w:val="22"/>
          <w:szCs w:val="22"/>
        </w:rPr>
        <w:t>,</w:t>
      </w:r>
      <w:r>
        <w:rPr>
          <w:sz w:val="22"/>
          <w:szCs w:val="22"/>
        </w:rPr>
        <w:t xml:space="preserve"> con una lingua greca compresa da tutti</w:t>
      </w:r>
      <w:r w:rsidR="00457EF8">
        <w:rPr>
          <w:sz w:val="22"/>
          <w:szCs w:val="22"/>
        </w:rPr>
        <w:t>. Insomma, Gesù ha trovato</w:t>
      </w:r>
      <w:r>
        <w:rPr>
          <w:sz w:val="22"/>
          <w:szCs w:val="22"/>
        </w:rPr>
        <w:t xml:space="preserve"> le circostanze migliori per diffondere il suo messaggio</w:t>
      </w:r>
      <w:r w:rsidR="00457EF8">
        <w:rPr>
          <w:sz w:val="22"/>
          <w:szCs w:val="22"/>
        </w:rPr>
        <w:t xml:space="preserve"> ed anche questo è un segno della signoria di Dio sul mondo</w:t>
      </w:r>
      <w:r>
        <w:rPr>
          <w:sz w:val="22"/>
          <w:szCs w:val="22"/>
        </w:rPr>
        <w:t xml:space="preserve">. </w:t>
      </w:r>
    </w:p>
    <w:p w14:paraId="264DF283" w14:textId="1D8DD525" w:rsidR="006C65A6" w:rsidRDefault="00457EF8" w:rsidP="00AA70CB">
      <w:pPr>
        <w:ind w:firstLine="284"/>
        <w:jc w:val="both"/>
        <w:rPr>
          <w:sz w:val="22"/>
          <w:szCs w:val="22"/>
        </w:rPr>
      </w:pPr>
      <w:r>
        <w:rPr>
          <w:sz w:val="22"/>
          <w:szCs w:val="22"/>
        </w:rPr>
        <w:t>Gesù è n</w:t>
      </w:r>
      <w:r w:rsidR="00460123">
        <w:rPr>
          <w:sz w:val="22"/>
          <w:szCs w:val="22"/>
        </w:rPr>
        <w:t>ato d</w:t>
      </w:r>
      <w:r w:rsidR="006C65A6">
        <w:rPr>
          <w:sz w:val="22"/>
          <w:szCs w:val="22"/>
        </w:rPr>
        <w:t>urante il lungo impero di Augusto (</w:t>
      </w:r>
      <w:r w:rsidR="00460123">
        <w:rPr>
          <w:sz w:val="22"/>
          <w:szCs w:val="22"/>
        </w:rPr>
        <w:t>dal 27 a.C. al 17 d.C.</w:t>
      </w:r>
      <w:r w:rsidR="006C65A6">
        <w:rPr>
          <w:sz w:val="22"/>
          <w:szCs w:val="22"/>
        </w:rPr>
        <w:t>)</w:t>
      </w:r>
      <w:r w:rsidR="00460123">
        <w:rPr>
          <w:sz w:val="22"/>
          <w:szCs w:val="22"/>
        </w:rPr>
        <w:t>, che stabilizzò il superamento della repubblica, dando all’impero un’impostazione che risulterà efficace</w:t>
      </w:r>
      <w:r w:rsidR="00800B1E">
        <w:rPr>
          <w:sz w:val="22"/>
          <w:szCs w:val="22"/>
        </w:rPr>
        <w:t xml:space="preserve"> per alcuni</w:t>
      </w:r>
      <w:r w:rsidR="00800B1E">
        <w:rPr>
          <w:sz w:val="22"/>
          <w:szCs w:val="22"/>
        </w:rPr>
        <w:t xml:space="preserve"> secoli</w:t>
      </w:r>
      <w:r w:rsidR="00460123">
        <w:rPr>
          <w:sz w:val="22"/>
          <w:szCs w:val="22"/>
        </w:rPr>
        <w:t>.</w:t>
      </w:r>
    </w:p>
    <w:p w14:paraId="2815A399" w14:textId="27111530" w:rsidR="00DF3610" w:rsidRDefault="00C5379D" w:rsidP="00AA70CB">
      <w:pPr>
        <w:ind w:firstLine="284"/>
        <w:jc w:val="both"/>
        <w:rPr>
          <w:sz w:val="22"/>
          <w:szCs w:val="22"/>
        </w:rPr>
      </w:pPr>
      <w:r>
        <w:rPr>
          <w:sz w:val="22"/>
          <w:szCs w:val="22"/>
        </w:rPr>
        <w:t xml:space="preserve">Significativo </w:t>
      </w:r>
      <w:r w:rsidR="00460123">
        <w:rPr>
          <w:sz w:val="22"/>
          <w:szCs w:val="22"/>
        </w:rPr>
        <w:t>che</w:t>
      </w:r>
      <w:r w:rsidR="00175F91">
        <w:rPr>
          <w:sz w:val="22"/>
          <w:szCs w:val="22"/>
        </w:rPr>
        <w:t>, per completare la fondazione della Chiesa</w:t>
      </w:r>
      <w:r w:rsidR="00175F91">
        <w:rPr>
          <w:sz w:val="22"/>
          <w:szCs w:val="22"/>
        </w:rPr>
        <w:t>,</w:t>
      </w:r>
      <w:r w:rsidR="00460123">
        <w:rPr>
          <w:sz w:val="22"/>
          <w:szCs w:val="22"/>
        </w:rPr>
        <w:t xml:space="preserve"> Gesù abbia scelto un cittadino romano di cultura greca, Paolo (Atti 17:16-34; 22:28). </w:t>
      </w:r>
      <w:r w:rsidR="00175F91">
        <w:rPr>
          <w:sz w:val="22"/>
          <w:szCs w:val="22"/>
        </w:rPr>
        <w:t xml:space="preserve">Rilevante che, </w:t>
      </w:r>
      <w:r>
        <w:rPr>
          <w:sz w:val="22"/>
          <w:szCs w:val="22"/>
        </w:rPr>
        <w:t xml:space="preserve">di fronte all’ingiustizia di un popolo di Dio corrotto, Paolo si </w:t>
      </w:r>
      <w:r w:rsidR="00175F91">
        <w:rPr>
          <w:sz w:val="22"/>
          <w:szCs w:val="22"/>
        </w:rPr>
        <w:t xml:space="preserve">sia </w:t>
      </w:r>
      <w:r>
        <w:rPr>
          <w:sz w:val="22"/>
          <w:szCs w:val="22"/>
        </w:rPr>
        <w:t>appell</w:t>
      </w:r>
      <w:r w:rsidR="00175F91">
        <w:rPr>
          <w:sz w:val="22"/>
          <w:szCs w:val="22"/>
        </w:rPr>
        <w:t>ato</w:t>
      </w:r>
      <w:r>
        <w:rPr>
          <w:sz w:val="22"/>
          <w:szCs w:val="22"/>
        </w:rPr>
        <w:t xml:space="preserve"> alla giustizia romana e al tribunale dell’imperatore (Atti 25:11). </w:t>
      </w:r>
    </w:p>
    <w:p w14:paraId="1B3719FF" w14:textId="709E0C11" w:rsidR="00C5379D" w:rsidRDefault="00C5379D" w:rsidP="00AA70CB">
      <w:pPr>
        <w:ind w:firstLine="284"/>
        <w:jc w:val="both"/>
        <w:rPr>
          <w:sz w:val="22"/>
          <w:szCs w:val="22"/>
        </w:rPr>
      </w:pPr>
      <w:r>
        <w:rPr>
          <w:sz w:val="22"/>
          <w:szCs w:val="22"/>
        </w:rPr>
        <w:t xml:space="preserve">Il martirio di Paolo a Roma può apparire come un fallimento di quella strategia, ma la testimonianza data da Paolo durante il processo e il suo esempio sono stati decisivi nel radicare il Vangelo nel cuore dell’impero. Paolo, infatti, si sentì tutt’altro che sconfitto: </w:t>
      </w:r>
      <w:r w:rsidRPr="00FB42B2">
        <w:rPr>
          <w:i/>
          <w:iCs/>
          <w:sz w:val="22"/>
          <w:szCs w:val="22"/>
        </w:rPr>
        <w:t>«</w:t>
      </w:r>
      <w:r w:rsidRPr="00C5379D">
        <w:rPr>
          <w:i/>
          <w:iCs/>
          <w:sz w:val="22"/>
          <w:szCs w:val="22"/>
        </w:rPr>
        <w:t>Ora, fratelli, voglio che sappiate che quanto mi è accaduto ha piuttosto contribuito al progresso dell'evangelo, tanto che a tutta la guardia pretoriana e a tutti gli altri è divenuto noto che io sono in catene per</w:t>
      </w:r>
      <w:r w:rsidR="00175F91">
        <w:rPr>
          <w:i/>
          <w:iCs/>
          <w:sz w:val="22"/>
          <w:szCs w:val="22"/>
        </w:rPr>
        <w:t xml:space="preserve"> il Messia</w:t>
      </w:r>
      <w:r w:rsidRPr="00C5379D">
        <w:rPr>
          <w:i/>
          <w:iCs/>
          <w:sz w:val="22"/>
          <w:szCs w:val="22"/>
        </w:rPr>
        <w:t xml:space="preserve"> e la maggior parte dei fratelli nel Signore, incoraggiati dai miei legami, hanno avuto più ardire nell'annunciare senza paura la Parola di Dio.</w:t>
      </w:r>
      <w:r w:rsidR="005D010D">
        <w:rPr>
          <w:i/>
          <w:iCs/>
          <w:sz w:val="22"/>
          <w:szCs w:val="22"/>
        </w:rPr>
        <w:t xml:space="preserve"> </w:t>
      </w:r>
      <w:r w:rsidRPr="00C5379D">
        <w:rPr>
          <w:i/>
          <w:iCs/>
          <w:sz w:val="22"/>
          <w:szCs w:val="22"/>
        </w:rPr>
        <w:t>Vero è che alcuni predicano</w:t>
      </w:r>
      <w:r w:rsidR="00175F91">
        <w:rPr>
          <w:i/>
          <w:iCs/>
          <w:sz w:val="22"/>
          <w:szCs w:val="22"/>
        </w:rPr>
        <w:t xml:space="preserve"> il Messia</w:t>
      </w:r>
      <w:r w:rsidRPr="00C5379D">
        <w:rPr>
          <w:i/>
          <w:iCs/>
          <w:sz w:val="22"/>
          <w:szCs w:val="22"/>
        </w:rPr>
        <w:t xml:space="preserve"> anche per invidia e per rivalità, ma ce ne sono anche altri che lo predicano di buon animo. Questi lo fanno per amore, sapendo che sono incaricato della difesa del vangelo, ma quelli annunciano </w:t>
      </w:r>
      <w:r w:rsidR="00175F91">
        <w:rPr>
          <w:i/>
          <w:iCs/>
          <w:sz w:val="22"/>
          <w:szCs w:val="22"/>
        </w:rPr>
        <w:t xml:space="preserve">il Messia </w:t>
      </w:r>
      <w:r w:rsidRPr="00C5379D">
        <w:rPr>
          <w:i/>
          <w:iCs/>
          <w:sz w:val="22"/>
          <w:szCs w:val="22"/>
        </w:rPr>
        <w:t xml:space="preserve">con spirito di parte, non sinceramente, credendo di suscitarmi afflizione nelle mie catene. Che importa? Comunque sia, o per pretesto o in sincerità, </w:t>
      </w:r>
      <w:r w:rsidR="00175F91">
        <w:rPr>
          <w:i/>
          <w:iCs/>
          <w:sz w:val="22"/>
          <w:szCs w:val="22"/>
        </w:rPr>
        <w:t xml:space="preserve">il Messia </w:t>
      </w:r>
      <w:r w:rsidRPr="00C5379D">
        <w:rPr>
          <w:i/>
          <w:iCs/>
          <w:sz w:val="22"/>
          <w:szCs w:val="22"/>
        </w:rPr>
        <w:t>è annunciato; di questo mi rallegro e mi rallegrerò ancora</w:t>
      </w:r>
      <w:r w:rsidRPr="00FB42B2">
        <w:rPr>
          <w:i/>
          <w:iCs/>
          <w:sz w:val="22"/>
          <w:szCs w:val="22"/>
        </w:rPr>
        <w:t>» (</w:t>
      </w:r>
      <w:r w:rsidR="00FB42B2" w:rsidRPr="00FB42B2">
        <w:rPr>
          <w:i/>
          <w:iCs/>
          <w:sz w:val="22"/>
          <w:szCs w:val="22"/>
        </w:rPr>
        <w:t>Filippesi 1:12-18</w:t>
      </w:r>
      <w:r w:rsidRPr="00FB42B2">
        <w:rPr>
          <w:i/>
          <w:iCs/>
          <w:sz w:val="22"/>
          <w:szCs w:val="22"/>
        </w:rPr>
        <w:t>)</w:t>
      </w:r>
      <w:r w:rsidR="00FB42B2">
        <w:rPr>
          <w:sz w:val="22"/>
          <w:szCs w:val="22"/>
        </w:rPr>
        <w:t>.</w:t>
      </w:r>
    </w:p>
    <w:p w14:paraId="53FA9DED" w14:textId="7F6E872C" w:rsidR="00DF3610" w:rsidRDefault="00FB42B2" w:rsidP="00AA70CB">
      <w:pPr>
        <w:ind w:firstLine="284"/>
        <w:jc w:val="both"/>
        <w:rPr>
          <w:sz w:val="22"/>
          <w:szCs w:val="22"/>
        </w:rPr>
      </w:pPr>
      <w:r>
        <w:rPr>
          <w:sz w:val="22"/>
          <w:szCs w:val="22"/>
        </w:rPr>
        <w:t xml:space="preserve">Abbiamo </w:t>
      </w:r>
      <w:r w:rsidR="00E04680">
        <w:rPr>
          <w:sz w:val="22"/>
          <w:szCs w:val="22"/>
        </w:rPr>
        <w:t>detto</w:t>
      </w:r>
      <w:r>
        <w:rPr>
          <w:sz w:val="22"/>
          <w:szCs w:val="22"/>
        </w:rPr>
        <w:t xml:space="preserve"> (</w:t>
      </w:r>
      <w:r w:rsidRPr="00175F91">
        <w:rPr>
          <w:i/>
          <w:iCs/>
          <w:sz w:val="22"/>
          <w:szCs w:val="22"/>
        </w:rPr>
        <w:t>paragrafo 1</w:t>
      </w:r>
      <w:r>
        <w:rPr>
          <w:sz w:val="22"/>
          <w:szCs w:val="22"/>
        </w:rPr>
        <w:t>)</w:t>
      </w:r>
      <w:r w:rsidR="00E04680">
        <w:rPr>
          <w:sz w:val="22"/>
          <w:szCs w:val="22"/>
        </w:rPr>
        <w:t xml:space="preserve"> che l’impero romano ed i suoi eredi sono stati efficaci strumenti per diffondere in qualche modo il Vangelo. C’è anche una controprova della validità d</w:t>
      </w:r>
      <w:r w:rsidR="00175F91">
        <w:rPr>
          <w:sz w:val="22"/>
          <w:szCs w:val="22"/>
        </w:rPr>
        <w:t>ell’</w:t>
      </w:r>
      <w:r w:rsidR="00E04680">
        <w:rPr>
          <w:sz w:val="22"/>
          <w:szCs w:val="22"/>
        </w:rPr>
        <w:t xml:space="preserve">atteggiamento di collaborazione verso l’impero romano. È data da quella maggioranza di Giudei che rifiutarono di riconoscere il Messia in Gesù, </w:t>
      </w:r>
      <w:r w:rsidR="00EE3D57">
        <w:rPr>
          <w:sz w:val="22"/>
          <w:szCs w:val="22"/>
        </w:rPr>
        <w:t>facendosi</w:t>
      </w:r>
      <w:r w:rsidR="00E04680">
        <w:rPr>
          <w:sz w:val="22"/>
          <w:szCs w:val="22"/>
        </w:rPr>
        <w:t xml:space="preserve"> poi </w:t>
      </w:r>
      <w:r w:rsidR="00EE3D57">
        <w:rPr>
          <w:sz w:val="22"/>
          <w:szCs w:val="22"/>
        </w:rPr>
        <w:t>guidare da falsi Messia che promossero ripetute ribellioni contro Roma. Con l’ultimo dei quali, Bar Kokheba, che costringerà Roma a distruggere Gerusalemme e il Tempio, disperdendo i Giudei fuori dalla Terra Promessa (70 d.C.).</w:t>
      </w:r>
    </w:p>
    <w:p w14:paraId="18BD538F" w14:textId="0A00F942" w:rsidR="00DA0E4B" w:rsidRDefault="00EE3D57" w:rsidP="00AA70CB">
      <w:pPr>
        <w:ind w:firstLine="284"/>
        <w:jc w:val="both"/>
        <w:rPr>
          <w:sz w:val="22"/>
          <w:szCs w:val="22"/>
        </w:rPr>
      </w:pPr>
      <w:r>
        <w:rPr>
          <w:sz w:val="22"/>
          <w:szCs w:val="22"/>
        </w:rPr>
        <w:t>Quando Paolo scrive</w:t>
      </w:r>
      <w:r w:rsidR="00175F91">
        <w:rPr>
          <w:sz w:val="22"/>
          <w:szCs w:val="22"/>
        </w:rPr>
        <w:t>va</w:t>
      </w:r>
      <w:r>
        <w:rPr>
          <w:sz w:val="22"/>
          <w:szCs w:val="22"/>
        </w:rPr>
        <w:t xml:space="preserve"> ai Romani sulle «</w:t>
      </w:r>
      <w:r w:rsidRPr="00D87819">
        <w:rPr>
          <w:sz w:val="22"/>
          <w:szCs w:val="22"/>
        </w:rPr>
        <w:t>autorità che esistono</w:t>
      </w:r>
      <w:r>
        <w:rPr>
          <w:sz w:val="22"/>
          <w:szCs w:val="22"/>
        </w:rPr>
        <w:t>», si riferi</w:t>
      </w:r>
      <w:r w:rsidR="00175F91">
        <w:rPr>
          <w:sz w:val="22"/>
          <w:szCs w:val="22"/>
        </w:rPr>
        <w:t>va</w:t>
      </w:r>
      <w:r>
        <w:rPr>
          <w:sz w:val="22"/>
          <w:szCs w:val="22"/>
        </w:rPr>
        <w:t xml:space="preserve"> inevitabilmente a quelle romane. </w:t>
      </w:r>
      <w:r w:rsidR="00DA0E4B">
        <w:rPr>
          <w:sz w:val="22"/>
          <w:szCs w:val="22"/>
        </w:rPr>
        <w:t>Certo, l’obbedienza alle autorità non può essere totale, ma limita</w:t>
      </w:r>
      <w:r w:rsidR="00BA63C2">
        <w:rPr>
          <w:sz w:val="22"/>
          <w:szCs w:val="22"/>
        </w:rPr>
        <w:t>ta</w:t>
      </w:r>
      <w:r w:rsidR="00DA0E4B">
        <w:rPr>
          <w:sz w:val="22"/>
          <w:szCs w:val="22"/>
        </w:rPr>
        <w:t xml:space="preserve"> alle questioni civili, rifiutandosi di obbedire quando Dio ci ordina il contrario, come fecero Pietro e Giovanni (Atti 5:26-29).</w:t>
      </w:r>
    </w:p>
    <w:p w14:paraId="1FA6231B" w14:textId="2B205972" w:rsidR="009506AD" w:rsidRDefault="00DA0E4B" w:rsidP="009506AD">
      <w:pPr>
        <w:ind w:firstLine="284"/>
        <w:jc w:val="both"/>
        <w:rPr>
          <w:sz w:val="22"/>
          <w:szCs w:val="22"/>
        </w:rPr>
      </w:pPr>
      <w:r>
        <w:rPr>
          <w:sz w:val="22"/>
          <w:szCs w:val="22"/>
        </w:rPr>
        <w:t>Succede però che, n</w:t>
      </w:r>
      <w:r w:rsidR="00EE3D57">
        <w:rPr>
          <w:sz w:val="22"/>
          <w:szCs w:val="22"/>
        </w:rPr>
        <w:t>onostante la chiarezza del testo, negli italiani</w:t>
      </w:r>
      <w:r w:rsidR="00BA63C2">
        <w:rPr>
          <w:sz w:val="22"/>
          <w:szCs w:val="22"/>
        </w:rPr>
        <w:t xml:space="preserve"> prevalga la diffusa cultura di </w:t>
      </w:r>
      <w:r w:rsidR="00EE3D57">
        <w:rPr>
          <w:sz w:val="22"/>
          <w:szCs w:val="22"/>
        </w:rPr>
        <w:t xml:space="preserve">disprezzo per le autorità politiche. </w:t>
      </w:r>
      <w:r w:rsidR="00BA63C2">
        <w:rPr>
          <w:sz w:val="22"/>
          <w:szCs w:val="22"/>
        </w:rPr>
        <w:t>Così</w:t>
      </w:r>
      <w:r w:rsidR="00EE3D57">
        <w:rPr>
          <w:sz w:val="22"/>
          <w:szCs w:val="22"/>
        </w:rPr>
        <w:t xml:space="preserve"> i commenti a Romani 13:1-7, dopo aver preso atto di quello che Paolo scrive,</w:t>
      </w:r>
      <w:r>
        <w:rPr>
          <w:sz w:val="22"/>
          <w:szCs w:val="22"/>
        </w:rPr>
        <w:t xml:space="preserve"> finiscono spesso per </w:t>
      </w:r>
      <w:r w:rsidR="00EE3D57">
        <w:rPr>
          <w:sz w:val="22"/>
          <w:szCs w:val="22"/>
        </w:rPr>
        <w:t>capovolg</w:t>
      </w:r>
      <w:r>
        <w:rPr>
          <w:sz w:val="22"/>
          <w:szCs w:val="22"/>
        </w:rPr>
        <w:t>ern</w:t>
      </w:r>
      <w:r w:rsidR="00EE3D57">
        <w:rPr>
          <w:sz w:val="22"/>
          <w:szCs w:val="22"/>
        </w:rPr>
        <w:t xml:space="preserve">e il senso. </w:t>
      </w:r>
      <w:r>
        <w:rPr>
          <w:sz w:val="22"/>
          <w:szCs w:val="22"/>
        </w:rPr>
        <w:t>Con la conclusione che dobbiamo obbedire alle autorità solo quando siamo d’accordo!</w:t>
      </w:r>
    </w:p>
    <w:p w14:paraId="1DDEC922" w14:textId="7084C427" w:rsidR="001D5C6C" w:rsidRDefault="001D5C6C" w:rsidP="001D5C6C">
      <w:pPr>
        <w:ind w:firstLine="284"/>
        <w:jc w:val="both"/>
        <w:rPr>
          <w:sz w:val="22"/>
          <w:szCs w:val="22"/>
        </w:rPr>
      </w:pPr>
      <w:r>
        <w:rPr>
          <w:sz w:val="22"/>
          <w:szCs w:val="22"/>
        </w:rPr>
        <w:t>In</w:t>
      </w:r>
      <w:r w:rsidR="00BA63C2">
        <w:rPr>
          <w:sz w:val="22"/>
          <w:szCs w:val="22"/>
        </w:rPr>
        <w:t xml:space="preserve"> conclusione</w:t>
      </w:r>
      <w:r>
        <w:rPr>
          <w:sz w:val="22"/>
          <w:szCs w:val="22"/>
        </w:rPr>
        <w:t>, quando Gesù è stato crocifisso, Gerusalemme era pervasa da tre mondi: quello religioso ebraico, quello culturale greco e quello politico romano. Per questo l’iscrizione sopra la croce</w:t>
      </w:r>
      <w:r w:rsidR="00BA63C2">
        <w:rPr>
          <w:sz w:val="22"/>
          <w:szCs w:val="22"/>
        </w:rPr>
        <w:t>,</w:t>
      </w:r>
      <w:r>
        <w:rPr>
          <w:sz w:val="22"/>
          <w:szCs w:val="22"/>
        </w:rPr>
        <w:t xml:space="preserve"> sul motivo della condanna</w:t>
      </w:r>
      <w:r w:rsidR="00BA63C2">
        <w:rPr>
          <w:sz w:val="22"/>
          <w:szCs w:val="22"/>
        </w:rPr>
        <w:t>,</w:t>
      </w:r>
      <w:r>
        <w:rPr>
          <w:sz w:val="22"/>
          <w:szCs w:val="22"/>
        </w:rPr>
        <w:t xml:space="preserve"> era in </w:t>
      </w:r>
      <w:r w:rsidRPr="009506AD">
        <w:rPr>
          <w:sz w:val="22"/>
          <w:szCs w:val="22"/>
        </w:rPr>
        <w:t>ebraico, in latino e in greco</w:t>
      </w:r>
      <w:r>
        <w:rPr>
          <w:sz w:val="22"/>
          <w:szCs w:val="22"/>
        </w:rPr>
        <w:t xml:space="preserve"> (</w:t>
      </w:r>
      <w:r w:rsidRPr="009506AD">
        <w:rPr>
          <w:sz w:val="22"/>
          <w:szCs w:val="22"/>
        </w:rPr>
        <w:t>Giovanni 19:20</w:t>
      </w:r>
      <w:r>
        <w:rPr>
          <w:sz w:val="22"/>
          <w:szCs w:val="22"/>
        </w:rPr>
        <w:t>)</w:t>
      </w:r>
      <w:r w:rsidRPr="009506AD">
        <w:rPr>
          <w:sz w:val="22"/>
          <w:szCs w:val="22"/>
        </w:rPr>
        <w:t>.</w:t>
      </w:r>
      <w:r>
        <w:rPr>
          <w:sz w:val="22"/>
          <w:szCs w:val="22"/>
        </w:rPr>
        <w:t xml:space="preserve"> In Paolo troviamo una presenza senza contrasti di questi tre mondi e il cristianesimo sarà una religione ebraica, espressa in lingua greca e radicatasi nell’impero romano. L’essere sottoposti alle autorità è uno di quei tre elementi che dovremmo anche noi vivere </w:t>
      </w:r>
      <w:r w:rsidR="00BA63C2">
        <w:rPr>
          <w:sz w:val="22"/>
          <w:szCs w:val="22"/>
        </w:rPr>
        <w:t xml:space="preserve">come Paolo, cioè </w:t>
      </w:r>
      <w:r>
        <w:rPr>
          <w:sz w:val="22"/>
          <w:szCs w:val="22"/>
        </w:rPr>
        <w:t>in modo non contraddittorio.</w:t>
      </w:r>
    </w:p>
    <w:bookmarkEnd w:id="2"/>
    <w:p w14:paraId="20324697" w14:textId="77777777" w:rsidR="00530D2C" w:rsidRDefault="00530D2C" w:rsidP="001D5C6C">
      <w:pPr>
        <w:ind w:firstLine="284"/>
        <w:jc w:val="both"/>
        <w:rPr>
          <w:sz w:val="22"/>
          <w:szCs w:val="22"/>
        </w:rPr>
      </w:pPr>
    </w:p>
    <w:p w14:paraId="56685336" w14:textId="77777777" w:rsidR="00530D2C" w:rsidRDefault="00530D2C" w:rsidP="001D5C6C">
      <w:pPr>
        <w:ind w:firstLine="284"/>
        <w:jc w:val="both"/>
        <w:rPr>
          <w:sz w:val="22"/>
          <w:szCs w:val="22"/>
        </w:rPr>
      </w:pPr>
    </w:p>
    <w:sectPr w:rsidR="00530D2C" w:rsidSect="00854AC2">
      <w:footerReference w:type="even" r:id="rId7"/>
      <w:footerReference w:type="default" r:id="rId8"/>
      <w:pgSz w:w="11907" w:h="16840" w:code="9"/>
      <w:pgMar w:top="1134" w:right="1701" w:bottom="1134" w:left="1701" w:header="794" w:footer="79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B8946" w14:textId="77777777" w:rsidR="00BE050C" w:rsidRDefault="00BE050C">
      <w:r>
        <w:separator/>
      </w:r>
    </w:p>
  </w:endnote>
  <w:endnote w:type="continuationSeparator" w:id="0">
    <w:p w14:paraId="4B5B90EA" w14:textId="77777777" w:rsidR="00BE050C" w:rsidRDefault="00BE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8C47"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end"/>
    </w:r>
  </w:p>
  <w:p w14:paraId="5A925D3A" w14:textId="77777777" w:rsidR="008A48C8" w:rsidRDefault="008A48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61D2" w14:textId="77777777" w:rsidR="008A48C8" w:rsidRDefault="00A33F46">
    <w:pPr>
      <w:pStyle w:val="Pidipagina"/>
      <w:framePr w:wrap="around" w:vAnchor="text" w:hAnchor="margin" w:xAlign="right" w:y="1"/>
      <w:rPr>
        <w:rStyle w:val="Numeropagina"/>
      </w:rPr>
    </w:pPr>
    <w:r>
      <w:rPr>
        <w:rStyle w:val="Numeropagina"/>
      </w:rPr>
      <w:fldChar w:fldCharType="begin"/>
    </w:r>
    <w:r w:rsidR="008A48C8">
      <w:rPr>
        <w:rStyle w:val="Numeropagina"/>
      </w:rPr>
      <w:instrText xml:space="preserve">PAGE  </w:instrText>
    </w:r>
    <w:r>
      <w:rPr>
        <w:rStyle w:val="Numeropagina"/>
      </w:rPr>
      <w:fldChar w:fldCharType="separate"/>
    </w:r>
    <w:r w:rsidR="00C62DD1">
      <w:rPr>
        <w:rStyle w:val="Numeropagina"/>
        <w:noProof/>
      </w:rPr>
      <w:t>10</w:t>
    </w:r>
    <w:r>
      <w:rPr>
        <w:rStyle w:val="Numeropagina"/>
      </w:rPr>
      <w:fldChar w:fldCharType="end"/>
    </w:r>
  </w:p>
  <w:p w14:paraId="07E49580" w14:textId="77777777" w:rsidR="008A48C8" w:rsidRDefault="008A48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DB766" w14:textId="77777777" w:rsidR="00BE050C" w:rsidRDefault="00BE050C">
      <w:r>
        <w:separator/>
      </w:r>
    </w:p>
  </w:footnote>
  <w:footnote w:type="continuationSeparator" w:id="0">
    <w:p w14:paraId="5E960BBB" w14:textId="77777777" w:rsidR="00BE050C" w:rsidRDefault="00BE0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6522"/>
    <w:multiLevelType w:val="hybridMultilevel"/>
    <w:tmpl w:val="1332C78C"/>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B31C05"/>
    <w:multiLevelType w:val="hybridMultilevel"/>
    <w:tmpl w:val="34C6FA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9B4092"/>
    <w:multiLevelType w:val="hybridMultilevel"/>
    <w:tmpl w:val="8A64B554"/>
    <w:lvl w:ilvl="0" w:tplc="E2A45C3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85E043F"/>
    <w:multiLevelType w:val="hybridMultilevel"/>
    <w:tmpl w:val="6ADABA7C"/>
    <w:lvl w:ilvl="0" w:tplc="D35636A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325822FA"/>
    <w:multiLevelType w:val="hybridMultilevel"/>
    <w:tmpl w:val="151E83FE"/>
    <w:lvl w:ilvl="0" w:tplc="1BE0CDBA">
      <w:start w:val="3"/>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531788"/>
    <w:multiLevelType w:val="hybridMultilevel"/>
    <w:tmpl w:val="6ADAC8EE"/>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CF319E"/>
    <w:multiLevelType w:val="hybridMultilevel"/>
    <w:tmpl w:val="0D1686C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B45EBE"/>
    <w:multiLevelType w:val="hybridMultilevel"/>
    <w:tmpl w:val="6A0844C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CF51060"/>
    <w:multiLevelType w:val="hybridMultilevel"/>
    <w:tmpl w:val="53926B44"/>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CF54E8"/>
    <w:multiLevelType w:val="hybridMultilevel"/>
    <w:tmpl w:val="C1487918"/>
    <w:lvl w:ilvl="0" w:tplc="0410000F">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FA40F3"/>
    <w:multiLevelType w:val="hybridMultilevel"/>
    <w:tmpl w:val="9B7AF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0600D2"/>
    <w:multiLevelType w:val="hybridMultilevel"/>
    <w:tmpl w:val="1166D64C"/>
    <w:lvl w:ilvl="0" w:tplc="636EE894">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7E2E6D74"/>
    <w:multiLevelType w:val="hybridMultilevel"/>
    <w:tmpl w:val="44F253B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4258210">
    <w:abstractNumId w:val="1"/>
  </w:num>
  <w:num w:numId="2" w16cid:durableId="1337881752">
    <w:abstractNumId w:val="6"/>
  </w:num>
  <w:num w:numId="3" w16cid:durableId="997078003">
    <w:abstractNumId w:val="5"/>
  </w:num>
  <w:num w:numId="4" w16cid:durableId="915624936">
    <w:abstractNumId w:val="12"/>
  </w:num>
  <w:num w:numId="5" w16cid:durableId="893396220">
    <w:abstractNumId w:val="8"/>
  </w:num>
  <w:num w:numId="6" w16cid:durableId="2130313955">
    <w:abstractNumId w:val="9"/>
  </w:num>
  <w:num w:numId="7" w16cid:durableId="1902908850">
    <w:abstractNumId w:val="2"/>
  </w:num>
  <w:num w:numId="8" w16cid:durableId="229464904">
    <w:abstractNumId w:val="3"/>
  </w:num>
  <w:num w:numId="9" w16cid:durableId="804853877">
    <w:abstractNumId w:val="10"/>
  </w:num>
  <w:num w:numId="10" w16cid:durableId="10910869">
    <w:abstractNumId w:val="11"/>
  </w:num>
  <w:num w:numId="11" w16cid:durableId="888341316">
    <w:abstractNumId w:val="7"/>
  </w:num>
  <w:num w:numId="12" w16cid:durableId="1976326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7702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284"/>
  <w:hyphenationZone w:val="283"/>
  <w:drawingGridHorizontalSpacing w:val="67"/>
  <w:drawingGridVerticalSpacing w:val="106"/>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97"/>
    <w:rsid w:val="000010FE"/>
    <w:rsid w:val="00004829"/>
    <w:rsid w:val="0001097C"/>
    <w:rsid w:val="00010F51"/>
    <w:rsid w:val="000165BC"/>
    <w:rsid w:val="00020561"/>
    <w:rsid w:val="000215BC"/>
    <w:rsid w:val="0002521E"/>
    <w:rsid w:val="00026BB2"/>
    <w:rsid w:val="000276E2"/>
    <w:rsid w:val="000309C3"/>
    <w:rsid w:val="0003628F"/>
    <w:rsid w:val="00037424"/>
    <w:rsid w:val="00037708"/>
    <w:rsid w:val="000379E8"/>
    <w:rsid w:val="00037BFD"/>
    <w:rsid w:val="00040114"/>
    <w:rsid w:val="000403AC"/>
    <w:rsid w:val="00043AF0"/>
    <w:rsid w:val="0004467D"/>
    <w:rsid w:val="00044768"/>
    <w:rsid w:val="000478C7"/>
    <w:rsid w:val="00047E5A"/>
    <w:rsid w:val="00053968"/>
    <w:rsid w:val="00054CD8"/>
    <w:rsid w:val="000572D5"/>
    <w:rsid w:val="00057329"/>
    <w:rsid w:val="0005796C"/>
    <w:rsid w:val="000655C7"/>
    <w:rsid w:val="0006651C"/>
    <w:rsid w:val="00066D48"/>
    <w:rsid w:val="0007052B"/>
    <w:rsid w:val="000743B3"/>
    <w:rsid w:val="00074BD0"/>
    <w:rsid w:val="00074F1F"/>
    <w:rsid w:val="000750C5"/>
    <w:rsid w:val="00075A90"/>
    <w:rsid w:val="000776CD"/>
    <w:rsid w:val="00081144"/>
    <w:rsid w:val="000858FD"/>
    <w:rsid w:val="00090553"/>
    <w:rsid w:val="00091B66"/>
    <w:rsid w:val="000933CB"/>
    <w:rsid w:val="000A11DE"/>
    <w:rsid w:val="000A2B72"/>
    <w:rsid w:val="000A78BD"/>
    <w:rsid w:val="000B15A4"/>
    <w:rsid w:val="000B1CE7"/>
    <w:rsid w:val="000B21E5"/>
    <w:rsid w:val="000B2ED9"/>
    <w:rsid w:val="000B46BF"/>
    <w:rsid w:val="000B7122"/>
    <w:rsid w:val="000B7B2D"/>
    <w:rsid w:val="000C0097"/>
    <w:rsid w:val="000C24D7"/>
    <w:rsid w:val="000C2C8E"/>
    <w:rsid w:val="000C400B"/>
    <w:rsid w:val="000C5514"/>
    <w:rsid w:val="000C6A11"/>
    <w:rsid w:val="000C717F"/>
    <w:rsid w:val="000C72CC"/>
    <w:rsid w:val="000D1280"/>
    <w:rsid w:val="000D1749"/>
    <w:rsid w:val="000E1810"/>
    <w:rsid w:val="000E3471"/>
    <w:rsid w:val="000E3D8C"/>
    <w:rsid w:val="000E58F9"/>
    <w:rsid w:val="000E6324"/>
    <w:rsid w:val="000E744C"/>
    <w:rsid w:val="000F01D3"/>
    <w:rsid w:val="000F1018"/>
    <w:rsid w:val="000F1204"/>
    <w:rsid w:val="000F332A"/>
    <w:rsid w:val="000F44B2"/>
    <w:rsid w:val="000F52E5"/>
    <w:rsid w:val="00101A6D"/>
    <w:rsid w:val="00102792"/>
    <w:rsid w:val="001034DC"/>
    <w:rsid w:val="00104F6D"/>
    <w:rsid w:val="00105367"/>
    <w:rsid w:val="00105EC9"/>
    <w:rsid w:val="00111D22"/>
    <w:rsid w:val="0011202B"/>
    <w:rsid w:val="00113946"/>
    <w:rsid w:val="00115442"/>
    <w:rsid w:val="00116438"/>
    <w:rsid w:val="00117604"/>
    <w:rsid w:val="00120473"/>
    <w:rsid w:val="00120DD1"/>
    <w:rsid w:val="00121AEC"/>
    <w:rsid w:val="00122505"/>
    <w:rsid w:val="00123D34"/>
    <w:rsid w:val="001242B3"/>
    <w:rsid w:val="0012432C"/>
    <w:rsid w:val="00124475"/>
    <w:rsid w:val="001253D7"/>
    <w:rsid w:val="00130A0E"/>
    <w:rsid w:val="00131E3B"/>
    <w:rsid w:val="001320A2"/>
    <w:rsid w:val="0013494A"/>
    <w:rsid w:val="00136AFA"/>
    <w:rsid w:val="00140136"/>
    <w:rsid w:val="00141270"/>
    <w:rsid w:val="00141D44"/>
    <w:rsid w:val="00143530"/>
    <w:rsid w:val="00143849"/>
    <w:rsid w:val="0014420E"/>
    <w:rsid w:val="00144C39"/>
    <w:rsid w:val="0015011E"/>
    <w:rsid w:val="00152E18"/>
    <w:rsid w:val="00153567"/>
    <w:rsid w:val="0015400D"/>
    <w:rsid w:val="00157593"/>
    <w:rsid w:val="00162CAD"/>
    <w:rsid w:val="001642A5"/>
    <w:rsid w:val="00164623"/>
    <w:rsid w:val="001712F2"/>
    <w:rsid w:val="00171B30"/>
    <w:rsid w:val="001725EE"/>
    <w:rsid w:val="00174BAE"/>
    <w:rsid w:val="00175F91"/>
    <w:rsid w:val="0017639D"/>
    <w:rsid w:val="00182F80"/>
    <w:rsid w:val="00183844"/>
    <w:rsid w:val="00183C26"/>
    <w:rsid w:val="001849AE"/>
    <w:rsid w:val="00184CDF"/>
    <w:rsid w:val="00184E4F"/>
    <w:rsid w:val="00185820"/>
    <w:rsid w:val="00190B2F"/>
    <w:rsid w:val="00191DCF"/>
    <w:rsid w:val="001952D8"/>
    <w:rsid w:val="0019536A"/>
    <w:rsid w:val="001953AE"/>
    <w:rsid w:val="001968B2"/>
    <w:rsid w:val="00197428"/>
    <w:rsid w:val="00197EB8"/>
    <w:rsid w:val="001A0CD9"/>
    <w:rsid w:val="001A4B1F"/>
    <w:rsid w:val="001A5D58"/>
    <w:rsid w:val="001A76C0"/>
    <w:rsid w:val="001B2FF1"/>
    <w:rsid w:val="001B3AF8"/>
    <w:rsid w:val="001B6B4D"/>
    <w:rsid w:val="001B7FE7"/>
    <w:rsid w:val="001C0799"/>
    <w:rsid w:val="001C1431"/>
    <w:rsid w:val="001C5F71"/>
    <w:rsid w:val="001C76DE"/>
    <w:rsid w:val="001D31EA"/>
    <w:rsid w:val="001D5212"/>
    <w:rsid w:val="001D5C05"/>
    <w:rsid w:val="001D5C37"/>
    <w:rsid w:val="001D5C6C"/>
    <w:rsid w:val="001E2228"/>
    <w:rsid w:val="001E2C6C"/>
    <w:rsid w:val="001E3015"/>
    <w:rsid w:val="001E377C"/>
    <w:rsid w:val="001E3EC8"/>
    <w:rsid w:val="001E4D86"/>
    <w:rsid w:val="001E71C8"/>
    <w:rsid w:val="001F04E7"/>
    <w:rsid w:val="001F1C2E"/>
    <w:rsid w:val="001F40E1"/>
    <w:rsid w:val="001F42D5"/>
    <w:rsid w:val="001F4D9B"/>
    <w:rsid w:val="001F5434"/>
    <w:rsid w:val="001F69DA"/>
    <w:rsid w:val="001F6D1D"/>
    <w:rsid w:val="00200332"/>
    <w:rsid w:val="00200B4D"/>
    <w:rsid w:val="00204B91"/>
    <w:rsid w:val="00204F60"/>
    <w:rsid w:val="002073F5"/>
    <w:rsid w:val="002075C7"/>
    <w:rsid w:val="00210220"/>
    <w:rsid w:val="002103F3"/>
    <w:rsid w:val="002108E6"/>
    <w:rsid w:val="002142E6"/>
    <w:rsid w:val="00215F8E"/>
    <w:rsid w:val="002175E0"/>
    <w:rsid w:val="00217F95"/>
    <w:rsid w:val="00221AFF"/>
    <w:rsid w:val="002266D8"/>
    <w:rsid w:val="00227B50"/>
    <w:rsid w:val="00230B18"/>
    <w:rsid w:val="002328F5"/>
    <w:rsid w:val="00233CF7"/>
    <w:rsid w:val="00234B87"/>
    <w:rsid w:val="002355F7"/>
    <w:rsid w:val="00240390"/>
    <w:rsid w:val="002411D0"/>
    <w:rsid w:val="00242A95"/>
    <w:rsid w:val="0024463F"/>
    <w:rsid w:val="00245FFE"/>
    <w:rsid w:val="00250BE6"/>
    <w:rsid w:val="00250EA3"/>
    <w:rsid w:val="00250F95"/>
    <w:rsid w:val="002516F5"/>
    <w:rsid w:val="00251DA2"/>
    <w:rsid w:val="00253F45"/>
    <w:rsid w:val="00254BEF"/>
    <w:rsid w:val="00256247"/>
    <w:rsid w:val="002567C6"/>
    <w:rsid w:val="00256A2A"/>
    <w:rsid w:val="00256B7F"/>
    <w:rsid w:val="00256CDC"/>
    <w:rsid w:val="00260C9C"/>
    <w:rsid w:val="0026161E"/>
    <w:rsid w:val="0026201B"/>
    <w:rsid w:val="00262B29"/>
    <w:rsid w:val="00262C07"/>
    <w:rsid w:val="00263246"/>
    <w:rsid w:val="0026377B"/>
    <w:rsid w:val="00264387"/>
    <w:rsid w:val="00267E08"/>
    <w:rsid w:val="0027281F"/>
    <w:rsid w:val="00275961"/>
    <w:rsid w:val="00275DB3"/>
    <w:rsid w:val="002769E4"/>
    <w:rsid w:val="00280085"/>
    <w:rsid w:val="00282B86"/>
    <w:rsid w:val="002900C6"/>
    <w:rsid w:val="00291E8D"/>
    <w:rsid w:val="00291FDB"/>
    <w:rsid w:val="002951FE"/>
    <w:rsid w:val="00295C53"/>
    <w:rsid w:val="002A02A5"/>
    <w:rsid w:val="002A5179"/>
    <w:rsid w:val="002A5621"/>
    <w:rsid w:val="002A57F3"/>
    <w:rsid w:val="002A6C2E"/>
    <w:rsid w:val="002B28F1"/>
    <w:rsid w:val="002B565C"/>
    <w:rsid w:val="002C23EB"/>
    <w:rsid w:val="002C3085"/>
    <w:rsid w:val="002C3203"/>
    <w:rsid w:val="002C48CA"/>
    <w:rsid w:val="002C49A7"/>
    <w:rsid w:val="002C5CCD"/>
    <w:rsid w:val="002C62FF"/>
    <w:rsid w:val="002C6442"/>
    <w:rsid w:val="002C65E1"/>
    <w:rsid w:val="002D0DE0"/>
    <w:rsid w:val="002D170E"/>
    <w:rsid w:val="002D2EA4"/>
    <w:rsid w:val="002D3097"/>
    <w:rsid w:val="002D3AF8"/>
    <w:rsid w:val="002D654E"/>
    <w:rsid w:val="002D7384"/>
    <w:rsid w:val="002E29CD"/>
    <w:rsid w:val="002E2C97"/>
    <w:rsid w:val="002E7728"/>
    <w:rsid w:val="002F0E6F"/>
    <w:rsid w:val="002F1D31"/>
    <w:rsid w:val="002F26CF"/>
    <w:rsid w:val="002F3279"/>
    <w:rsid w:val="002F44B0"/>
    <w:rsid w:val="002F5A48"/>
    <w:rsid w:val="002F6CAA"/>
    <w:rsid w:val="00300769"/>
    <w:rsid w:val="0030189E"/>
    <w:rsid w:val="00304DBF"/>
    <w:rsid w:val="003057E1"/>
    <w:rsid w:val="00310C36"/>
    <w:rsid w:val="00311547"/>
    <w:rsid w:val="0031253B"/>
    <w:rsid w:val="00315163"/>
    <w:rsid w:val="003171A0"/>
    <w:rsid w:val="003178D8"/>
    <w:rsid w:val="0032041B"/>
    <w:rsid w:val="00320774"/>
    <w:rsid w:val="00320F1F"/>
    <w:rsid w:val="00321809"/>
    <w:rsid w:val="00324823"/>
    <w:rsid w:val="0032617E"/>
    <w:rsid w:val="0033125B"/>
    <w:rsid w:val="00331BC8"/>
    <w:rsid w:val="00332722"/>
    <w:rsid w:val="0033656C"/>
    <w:rsid w:val="003369BE"/>
    <w:rsid w:val="00337ADB"/>
    <w:rsid w:val="00342C70"/>
    <w:rsid w:val="00343139"/>
    <w:rsid w:val="003436D7"/>
    <w:rsid w:val="00343BAD"/>
    <w:rsid w:val="00344B48"/>
    <w:rsid w:val="00346D6C"/>
    <w:rsid w:val="00353443"/>
    <w:rsid w:val="00356FE1"/>
    <w:rsid w:val="0035735F"/>
    <w:rsid w:val="003575E1"/>
    <w:rsid w:val="00361ABE"/>
    <w:rsid w:val="00361DAA"/>
    <w:rsid w:val="00366BDE"/>
    <w:rsid w:val="00370FEC"/>
    <w:rsid w:val="0037141B"/>
    <w:rsid w:val="003720A8"/>
    <w:rsid w:val="00372164"/>
    <w:rsid w:val="0037284C"/>
    <w:rsid w:val="00373860"/>
    <w:rsid w:val="00376102"/>
    <w:rsid w:val="00377171"/>
    <w:rsid w:val="00377513"/>
    <w:rsid w:val="00382920"/>
    <w:rsid w:val="0038451E"/>
    <w:rsid w:val="00384800"/>
    <w:rsid w:val="003857C7"/>
    <w:rsid w:val="003865F2"/>
    <w:rsid w:val="00386F0A"/>
    <w:rsid w:val="00387759"/>
    <w:rsid w:val="00391AE1"/>
    <w:rsid w:val="00392BE6"/>
    <w:rsid w:val="00392CDD"/>
    <w:rsid w:val="0039501B"/>
    <w:rsid w:val="003955C3"/>
    <w:rsid w:val="00395F1C"/>
    <w:rsid w:val="00397656"/>
    <w:rsid w:val="003A0149"/>
    <w:rsid w:val="003A0919"/>
    <w:rsid w:val="003A2450"/>
    <w:rsid w:val="003A24B7"/>
    <w:rsid w:val="003A47D3"/>
    <w:rsid w:val="003A7432"/>
    <w:rsid w:val="003B123B"/>
    <w:rsid w:val="003B1A01"/>
    <w:rsid w:val="003B2966"/>
    <w:rsid w:val="003C1DE7"/>
    <w:rsid w:val="003C4B95"/>
    <w:rsid w:val="003D03E4"/>
    <w:rsid w:val="003D0D34"/>
    <w:rsid w:val="003D1624"/>
    <w:rsid w:val="003D2987"/>
    <w:rsid w:val="003D2EF4"/>
    <w:rsid w:val="003D5F56"/>
    <w:rsid w:val="003D65F7"/>
    <w:rsid w:val="003E3DEC"/>
    <w:rsid w:val="003E66DF"/>
    <w:rsid w:val="003E674A"/>
    <w:rsid w:val="003F7CE3"/>
    <w:rsid w:val="004002F3"/>
    <w:rsid w:val="004007B0"/>
    <w:rsid w:val="0040305E"/>
    <w:rsid w:val="00403E45"/>
    <w:rsid w:val="00405070"/>
    <w:rsid w:val="00411266"/>
    <w:rsid w:val="004115D0"/>
    <w:rsid w:val="00411BF5"/>
    <w:rsid w:val="00411F62"/>
    <w:rsid w:val="00414690"/>
    <w:rsid w:val="004165F2"/>
    <w:rsid w:val="00417A6E"/>
    <w:rsid w:val="00417C8B"/>
    <w:rsid w:val="00427036"/>
    <w:rsid w:val="00427254"/>
    <w:rsid w:val="00430917"/>
    <w:rsid w:val="00430E20"/>
    <w:rsid w:val="00432644"/>
    <w:rsid w:val="00432693"/>
    <w:rsid w:val="00432962"/>
    <w:rsid w:val="00435636"/>
    <w:rsid w:val="00435CEA"/>
    <w:rsid w:val="00436369"/>
    <w:rsid w:val="00437FFD"/>
    <w:rsid w:val="00442C6B"/>
    <w:rsid w:val="00444861"/>
    <w:rsid w:val="0044672F"/>
    <w:rsid w:val="004522CA"/>
    <w:rsid w:val="00452AA2"/>
    <w:rsid w:val="00457947"/>
    <w:rsid w:val="00457EC3"/>
    <w:rsid w:val="00457EF8"/>
    <w:rsid w:val="00460123"/>
    <w:rsid w:val="004609FF"/>
    <w:rsid w:val="00464A67"/>
    <w:rsid w:val="00467524"/>
    <w:rsid w:val="004675BC"/>
    <w:rsid w:val="00467856"/>
    <w:rsid w:val="0046790F"/>
    <w:rsid w:val="00471D31"/>
    <w:rsid w:val="00472B67"/>
    <w:rsid w:val="0047347A"/>
    <w:rsid w:val="004744A7"/>
    <w:rsid w:val="00474580"/>
    <w:rsid w:val="00475E38"/>
    <w:rsid w:val="0048483E"/>
    <w:rsid w:val="00485986"/>
    <w:rsid w:val="00486AB6"/>
    <w:rsid w:val="00490B43"/>
    <w:rsid w:val="00490FA9"/>
    <w:rsid w:val="004911DA"/>
    <w:rsid w:val="004921F6"/>
    <w:rsid w:val="0049259B"/>
    <w:rsid w:val="00493B43"/>
    <w:rsid w:val="00496649"/>
    <w:rsid w:val="0049675F"/>
    <w:rsid w:val="004A0805"/>
    <w:rsid w:val="004A4A46"/>
    <w:rsid w:val="004A4FAF"/>
    <w:rsid w:val="004A5D84"/>
    <w:rsid w:val="004A60EE"/>
    <w:rsid w:val="004B13FE"/>
    <w:rsid w:val="004B1462"/>
    <w:rsid w:val="004B3A23"/>
    <w:rsid w:val="004B4067"/>
    <w:rsid w:val="004B5135"/>
    <w:rsid w:val="004C0C0E"/>
    <w:rsid w:val="004C1A16"/>
    <w:rsid w:val="004C27FA"/>
    <w:rsid w:val="004C4465"/>
    <w:rsid w:val="004C64C0"/>
    <w:rsid w:val="004D07A2"/>
    <w:rsid w:val="004D14DE"/>
    <w:rsid w:val="004D596A"/>
    <w:rsid w:val="004D6757"/>
    <w:rsid w:val="004D7415"/>
    <w:rsid w:val="004D7921"/>
    <w:rsid w:val="004E06DF"/>
    <w:rsid w:val="004E340B"/>
    <w:rsid w:val="004E3804"/>
    <w:rsid w:val="004E39A0"/>
    <w:rsid w:val="004E48BD"/>
    <w:rsid w:val="004E6DD4"/>
    <w:rsid w:val="004E7466"/>
    <w:rsid w:val="004E7A1F"/>
    <w:rsid w:val="004F0B88"/>
    <w:rsid w:val="004F0D56"/>
    <w:rsid w:val="004F15A4"/>
    <w:rsid w:val="004F3FD7"/>
    <w:rsid w:val="004F442B"/>
    <w:rsid w:val="004F6231"/>
    <w:rsid w:val="00502E02"/>
    <w:rsid w:val="00503B94"/>
    <w:rsid w:val="005041A9"/>
    <w:rsid w:val="005045B4"/>
    <w:rsid w:val="005060F4"/>
    <w:rsid w:val="00510464"/>
    <w:rsid w:val="00510EEB"/>
    <w:rsid w:val="00513BC5"/>
    <w:rsid w:val="00514758"/>
    <w:rsid w:val="0051609E"/>
    <w:rsid w:val="00517745"/>
    <w:rsid w:val="005224FA"/>
    <w:rsid w:val="00522888"/>
    <w:rsid w:val="00523275"/>
    <w:rsid w:val="0052521D"/>
    <w:rsid w:val="005255A3"/>
    <w:rsid w:val="00530A3F"/>
    <w:rsid w:val="00530D2C"/>
    <w:rsid w:val="00546D7A"/>
    <w:rsid w:val="00547324"/>
    <w:rsid w:val="00547A7A"/>
    <w:rsid w:val="00551485"/>
    <w:rsid w:val="00551599"/>
    <w:rsid w:val="005526E1"/>
    <w:rsid w:val="00552F1C"/>
    <w:rsid w:val="00556EBD"/>
    <w:rsid w:val="00560C29"/>
    <w:rsid w:val="0056218D"/>
    <w:rsid w:val="00562A77"/>
    <w:rsid w:val="00566AAF"/>
    <w:rsid w:val="0057058F"/>
    <w:rsid w:val="00571262"/>
    <w:rsid w:val="00574ACB"/>
    <w:rsid w:val="00577BD7"/>
    <w:rsid w:val="005812E9"/>
    <w:rsid w:val="00581479"/>
    <w:rsid w:val="0058592A"/>
    <w:rsid w:val="00586E01"/>
    <w:rsid w:val="0058762E"/>
    <w:rsid w:val="005877FC"/>
    <w:rsid w:val="00590449"/>
    <w:rsid w:val="005917A2"/>
    <w:rsid w:val="005917EB"/>
    <w:rsid w:val="00597490"/>
    <w:rsid w:val="005A22E6"/>
    <w:rsid w:val="005A3B93"/>
    <w:rsid w:val="005A47CF"/>
    <w:rsid w:val="005A4ABF"/>
    <w:rsid w:val="005A4D0A"/>
    <w:rsid w:val="005A520D"/>
    <w:rsid w:val="005A524A"/>
    <w:rsid w:val="005B4DE1"/>
    <w:rsid w:val="005B4F71"/>
    <w:rsid w:val="005B582D"/>
    <w:rsid w:val="005B6780"/>
    <w:rsid w:val="005C0D74"/>
    <w:rsid w:val="005C237B"/>
    <w:rsid w:val="005C3565"/>
    <w:rsid w:val="005C541C"/>
    <w:rsid w:val="005C6177"/>
    <w:rsid w:val="005C6B4B"/>
    <w:rsid w:val="005D010D"/>
    <w:rsid w:val="005D13A4"/>
    <w:rsid w:val="005D458A"/>
    <w:rsid w:val="005D5634"/>
    <w:rsid w:val="005D7684"/>
    <w:rsid w:val="005D785C"/>
    <w:rsid w:val="005D7D24"/>
    <w:rsid w:val="005E05F8"/>
    <w:rsid w:val="005E25EA"/>
    <w:rsid w:val="005E30AB"/>
    <w:rsid w:val="005E328C"/>
    <w:rsid w:val="005E34E2"/>
    <w:rsid w:val="005E3F4F"/>
    <w:rsid w:val="005E583B"/>
    <w:rsid w:val="005E60CE"/>
    <w:rsid w:val="005E6FC3"/>
    <w:rsid w:val="005E7B6A"/>
    <w:rsid w:val="005F0198"/>
    <w:rsid w:val="005F046F"/>
    <w:rsid w:val="005F1A72"/>
    <w:rsid w:val="005F2183"/>
    <w:rsid w:val="005F2ADB"/>
    <w:rsid w:val="00600396"/>
    <w:rsid w:val="006009ED"/>
    <w:rsid w:val="0060299D"/>
    <w:rsid w:val="006040F4"/>
    <w:rsid w:val="00605965"/>
    <w:rsid w:val="00607DA9"/>
    <w:rsid w:val="00610275"/>
    <w:rsid w:val="00610490"/>
    <w:rsid w:val="00613BE8"/>
    <w:rsid w:val="006144AB"/>
    <w:rsid w:val="00614632"/>
    <w:rsid w:val="00616A99"/>
    <w:rsid w:val="00616D2E"/>
    <w:rsid w:val="0061782A"/>
    <w:rsid w:val="00617C8F"/>
    <w:rsid w:val="006217AF"/>
    <w:rsid w:val="00622C87"/>
    <w:rsid w:val="00624CC9"/>
    <w:rsid w:val="00632693"/>
    <w:rsid w:val="00635361"/>
    <w:rsid w:val="00635410"/>
    <w:rsid w:val="00640366"/>
    <w:rsid w:val="00640AF9"/>
    <w:rsid w:val="00641B62"/>
    <w:rsid w:val="0064221C"/>
    <w:rsid w:val="00642E77"/>
    <w:rsid w:val="0064391F"/>
    <w:rsid w:val="0064479B"/>
    <w:rsid w:val="00645619"/>
    <w:rsid w:val="00647472"/>
    <w:rsid w:val="006509DA"/>
    <w:rsid w:val="0065164E"/>
    <w:rsid w:val="0065413A"/>
    <w:rsid w:val="00656935"/>
    <w:rsid w:val="006608F3"/>
    <w:rsid w:val="006613EF"/>
    <w:rsid w:val="0066198A"/>
    <w:rsid w:val="00663454"/>
    <w:rsid w:val="006638E2"/>
    <w:rsid w:val="006663EB"/>
    <w:rsid w:val="0067075D"/>
    <w:rsid w:val="006735ED"/>
    <w:rsid w:val="0067535B"/>
    <w:rsid w:val="00676E56"/>
    <w:rsid w:val="00683BDC"/>
    <w:rsid w:val="0068407F"/>
    <w:rsid w:val="00684B35"/>
    <w:rsid w:val="0068606C"/>
    <w:rsid w:val="00687A3D"/>
    <w:rsid w:val="00692C22"/>
    <w:rsid w:val="00694C9E"/>
    <w:rsid w:val="00695B65"/>
    <w:rsid w:val="006967AD"/>
    <w:rsid w:val="006A15C5"/>
    <w:rsid w:val="006A266D"/>
    <w:rsid w:val="006A303A"/>
    <w:rsid w:val="006A5C78"/>
    <w:rsid w:val="006A77D2"/>
    <w:rsid w:val="006A7BAD"/>
    <w:rsid w:val="006B2BE5"/>
    <w:rsid w:val="006B6A28"/>
    <w:rsid w:val="006C061E"/>
    <w:rsid w:val="006C1C02"/>
    <w:rsid w:val="006C1E84"/>
    <w:rsid w:val="006C429C"/>
    <w:rsid w:val="006C6299"/>
    <w:rsid w:val="006C65A6"/>
    <w:rsid w:val="006C6C8B"/>
    <w:rsid w:val="006D209E"/>
    <w:rsid w:val="006D373B"/>
    <w:rsid w:val="006D4514"/>
    <w:rsid w:val="006D4915"/>
    <w:rsid w:val="006D52E1"/>
    <w:rsid w:val="006D54E7"/>
    <w:rsid w:val="006D5E9B"/>
    <w:rsid w:val="006D6785"/>
    <w:rsid w:val="006E06BA"/>
    <w:rsid w:val="006E5AF9"/>
    <w:rsid w:val="006E6448"/>
    <w:rsid w:val="006E65C3"/>
    <w:rsid w:val="006E6803"/>
    <w:rsid w:val="006E7AE0"/>
    <w:rsid w:val="006F58E7"/>
    <w:rsid w:val="007003BF"/>
    <w:rsid w:val="0070382C"/>
    <w:rsid w:val="00705AD6"/>
    <w:rsid w:val="007060F4"/>
    <w:rsid w:val="00706398"/>
    <w:rsid w:val="0070659A"/>
    <w:rsid w:val="0070733A"/>
    <w:rsid w:val="007105B7"/>
    <w:rsid w:val="0071286A"/>
    <w:rsid w:val="00712C15"/>
    <w:rsid w:val="00713272"/>
    <w:rsid w:val="007133A6"/>
    <w:rsid w:val="007133B9"/>
    <w:rsid w:val="0071348A"/>
    <w:rsid w:val="007134CB"/>
    <w:rsid w:val="00715088"/>
    <w:rsid w:val="00720B8C"/>
    <w:rsid w:val="00720BC2"/>
    <w:rsid w:val="00720DFB"/>
    <w:rsid w:val="00721CFC"/>
    <w:rsid w:val="00722CE2"/>
    <w:rsid w:val="007263D7"/>
    <w:rsid w:val="00727CF6"/>
    <w:rsid w:val="00730C18"/>
    <w:rsid w:val="00730E58"/>
    <w:rsid w:val="00731AEB"/>
    <w:rsid w:val="0073317F"/>
    <w:rsid w:val="00733A83"/>
    <w:rsid w:val="00743DFC"/>
    <w:rsid w:val="0074405D"/>
    <w:rsid w:val="007448DB"/>
    <w:rsid w:val="007451F6"/>
    <w:rsid w:val="00750EB8"/>
    <w:rsid w:val="00761251"/>
    <w:rsid w:val="007620CC"/>
    <w:rsid w:val="00762B06"/>
    <w:rsid w:val="00773DFE"/>
    <w:rsid w:val="00773F62"/>
    <w:rsid w:val="00774750"/>
    <w:rsid w:val="0077545F"/>
    <w:rsid w:val="007770AB"/>
    <w:rsid w:val="007803FD"/>
    <w:rsid w:val="007806E8"/>
    <w:rsid w:val="00781215"/>
    <w:rsid w:val="007824F7"/>
    <w:rsid w:val="007828A1"/>
    <w:rsid w:val="00784C14"/>
    <w:rsid w:val="00785573"/>
    <w:rsid w:val="00785870"/>
    <w:rsid w:val="00786921"/>
    <w:rsid w:val="007908F5"/>
    <w:rsid w:val="00792843"/>
    <w:rsid w:val="00793281"/>
    <w:rsid w:val="007948D1"/>
    <w:rsid w:val="007978C6"/>
    <w:rsid w:val="0079799C"/>
    <w:rsid w:val="007A427E"/>
    <w:rsid w:val="007A566F"/>
    <w:rsid w:val="007A58B5"/>
    <w:rsid w:val="007A73AD"/>
    <w:rsid w:val="007B0D8F"/>
    <w:rsid w:val="007B22CD"/>
    <w:rsid w:val="007B51E7"/>
    <w:rsid w:val="007B70F6"/>
    <w:rsid w:val="007C6075"/>
    <w:rsid w:val="007C7082"/>
    <w:rsid w:val="007C70DD"/>
    <w:rsid w:val="007D12CF"/>
    <w:rsid w:val="007D2BE2"/>
    <w:rsid w:val="007D32ED"/>
    <w:rsid w:val="007D3B05"/>
    <w:rsid w:val="007D4286"/>
    <w:rsid w:val="007D4867"/>
    <w:rsid w:val="007D6EC7"/>
    <w:rsid w:val="007D7D87"/>
    <w:rsid w:val="007E3A39"/>
    <w:rsid w:val="007E58B6"/>
    <w:rsid w:val="007E795F"/>
    <w:rsid w:val="007E79EF"/>
    <w:rsid w:val="007F0653"/>
    <w:rsid w:val="007F0D22"/>
    <w:rsid w:val="007F480B"/>
    <w:rsid w:val="007F4B06"/>
    <w:rsid w:val="007F6C09"/>
    <w:rsid w:val="007F7D9A"/>
    <w:rsid w:val="00800B1E"/>
    <w:rsid w:val="008012FF"/>
    <w:rsid w:val="00801422"/>
    <w:rsid w:val="0080456E"/>
    <w:rsid w:val="00804F89"/>
    <w:rsid w:val="00805778"/>
    <w:rsid w:val="00805D69"/>
    <w:rsid w:val="00806377"/>
    <w:rsid w:val="008068BD"/>
    <w:rsid w:val="00806F15"/>
    <w:rsid w:val="00810B26"/>
    <w:rsid w:val="008124C7"/>
    <w:rsid w:val="00812884"/>
    <w:rsid w:val="00814033"/>
    <w:rsid w:val="008149E9"/>
    <w:rsid w:val="0081591C"/>
    <w:rsid w:val="00820160"/>
    <w:rsid w:val="00821F26"/>
    <w:rsid w:val="0082283D"/>
    <w:rsid w:val="00822AEB"/>
    <w:rsid w:val="008246E7"/>
    <w:rsid w:val="00837047"/>
    <w:rsid w:val="008428FC"/>
    <w:rsid w:val="008430AE"/>
    <w:rsid w:val="0084444E"/>
    <w:rsid w:val="00844F1A"/>
    <w:rsid w:val="00846330"/>
    <w:rsid w:val="00846EE7"/>
    <w:rsid w:val="0085018A"/>
    <w:rsid w:val="008502B3"/>
    <w:rsid w:val="00854AC2"/>
    <w:rsid w:val="00855C10"/>
    <w:rsid w:val="008570B1"/>
    <w:rsid w:val="008612C1"/>
    <w:rsid w:val="008618CF"/>
    <w:rsid w:val="008637D4"/>
    <w:rsid w:val="008645E6"/>
    <w:rsid w:val="0086763A"/>
    <w:rsid w:val="00871EE8"/>
    <w:rsid w:val="00872362"/>
    <w:rsid w:val="00874423"/>
    <w:rsid w:val="00876EAC"/>
    <w:rsid w:val="00883410"/>
    <w:rsid w:val="00885B2E"/>
    <w:rsid w:val="008901CE"/>
    <w:rsid w:val="00890362"/>
    <w:rsid w:val="00894EDA"/>
    <w:rsid w:val="00895E3D"/>
    <w:rsid w:val="008968E2"/>
    <w:rsid w:val="00896C75"/>
    <w:rsid w:val="008A0DD7"/>
    <w:rsid w:val="008A3FB9"/>
    <w:rsid w:val="008A48C8"/>
    <w:rsid w:val="008A4A9F"/>
    <w:rsid w:val="008A6BCA"/>
    <w:rsid w:val="008A6F7C"/>
    <w:rsid w:val="008A7BBB"/>
    <w:rsid w:val="008A7D29"/>
    <w:rsid w:val="008B0C43"/>
    <w:rsid w:val="008B221B"/>
    <w:rsid w:val="008B3BD2"/>
    <w:rsid w:val="008B3EAC"/>
    <w:rsid w:val="008B4B11"/>
    <w:rsid w:val="008B5840"/>
    <w:rsid w:val="008B707E"/>
    <w:rsid w:val="008B75CC"/>
    <w:rsid w:val="008C2C53"/>
    <w:rsid w:val="008C4A89"/>
    <w:rsid w:val="008C5907"/>
    <w:rsid w:val="008C5E4F"/>
    <w:rsid w:val="008C7592"/>
    <w:rsid w:val="008C75F6"/>
    <w:rsid w:val="008D0433"/>
    <w:rsid w:val="008D0E4C"/>
    <w:rsid w:val="008D24C4"/>
    <w:rsid w:val="008D31FB"/>
    <w:rsid w:val="008D57DC"/>
    <w:rsid w:val="008D5A4E"/>
    <w:rsid w:val="008D7C0F"/>
    <w:rsid w:val="008E1069"/>
    <w:rsid w:val="008E1DC8"/>
    <w:rsid w:val="008E3FA2"/>
    <w:rsid w:val="008E673C"/>
    <w:rsid w:val="008E7105"/>
    <w:rsid w:val="008E731D"/>
    <w:rsid w:val="008E73B8"/>
    <w:rsid w:val="008F039B"/>
    <w:rsid w:val="008F0740"/>
    <w:rsid w:val="008F1F7A"/>
    <w:rsid w:val="008F43D4"/>
    <w:rsid w:val="008F7381"/>
    <w:rsid w:val="008F7A00"/>
    <w:rsid w:val="008F7F1E"/>
    <w:rsid w:val="009025D6"/>
    <w:rsid w:val="00903926"/>
    <w:rsid w:val="00904708"/>
    <w:rsid w:val="0091056D"/>
    <w:rsid w:val="0091162A"/>
    <w:rsid w:val="00911EA4"/>
    <w:rsid w:val="00912B29"/>
    <w:rsid w:val="009133A3"/>
    <w:rsid w:val="009157F7"/>
    <w:rsid w:val="009159D5"/>
    <w:rsid w:val="0091680F"/>
    <w:rsid w:val="009203A1"/>
    <w:rsid w:val="0092104B"/>
    <w:rsid w:val="00922077"/>
    <w:rsid w:val="00924562"/>
    <w:rsid w:val="00925F3A"/>
    <w:rsid w:val="00926A63"/>
    <w:rsid w:val="009270C4"/>
    <w:rsid w:val="00930313"/>
    <w:rsid w:val="0093055A"/>
    <w:rsid w:val="00930696"/>
    <w:rsid w:val="00930766"/>
    <w:rsid w:val="00930F42"/>
    <w:rsid w:val="00931800"/>
    <w:rsid w:val="0093205C"/>
    <w:rsid w:val="00933F42"/>
    <w:rsid w:val="00935CCA"/>
    <w:rsid w:val="00935CF6"/>
    <w:rsid w:val="0093759F"/>
    <w:rsid w:val="00941267"/>
    <w:rsid w:val="00941422"/>
    <w:rsid w:val="00946DBE"/>
    <w:rsid w:val="00947551"/>
    <w:rsid w:val="009506AD"/>
    <w:rsid w:val="00950DDA"/>
    <w:rsid w:val="00950F96"/>
    <w:rsid w:val="009511E0"/>
    <w:rsid w:val="009523FF"/>
    <w:rsid w:val="00952B56"/>
    <w:rsid w:val="00952E77"/>
    <w:rsid w:val="00955898"/>
    <w:rsid w:val="009563BB"/>
    <w:rsid w:val="00956DAE"/>
    <w:rsid w:val="00957095"/>
    <w:rsid w:val="009605A8"/>
    <w:rsid w:val="00960AA3"/>
    <w:rsid w:val="009638F4"/>
    <w:rsid w:val="00963E01"/>
    <w:rsid w:val="00964AA2"/>
    <w:rsid w:val="0096678E"/>
    <w:rsid w:val="009671B3"/>
    <w:rsid w:val="009701F7"/>
    <w:rsid w:val="0097173B"/>
    <w:rsid w:val="009722C9"/>
    <w:rsid w:val="0097294E"/>
    <w:rsid w:val="00973792"/>
    <w:rsid w:val="009743A9"/>
    <w:rsid w:val="0097444D"/>
    <w:rsid w:val="00974727"/>
    <w:rsid w:val="00975F07"/>
    <w:rsid w:val="00982E93"/>
    <w:rsid w:val="00983943"/>
    <w:rsid w:val="00984A31"/>
    <w:rsid w:val="009858E6"/>
    <w:rsid w:val="009907F8"/>
    <w:rsid w:val="00990957"/>
    <w:rsid w:val="00991494"/>
    <w:rsid w:val="00991C75"/>
    <w:rsid w:val="00992B9B"/>
    <w:rsid w:val="009933C5"/>
    <w:rsid w:val="00993654"/>
    <w:rsid w:val="00995BE5"/>
    <w:rsid w:val="00995FD7"/>
    <w:rsid w:val="00996449"/>
    <w:rsid w:val="009A1C42"/>
    <w:rsid w:val="009A51EA"/>
    <w:rsid w:val="009B086D"/>
    <w:rsid w:val="009B32F1"/>
    <w:rsid w:val="009B4451"/>
    <w:rsid w:val="009B4875"/>
    <w:rsid w:val="009B4FEB"/>
    <w:rsid w:val="009B6D60"/>
    <w:rsid w:val="009B75CB"/>
    <w:rsid w:val="009C0B36"/>
    <w:rsid w:val="009C0BCF"/>
    <w:rsid w:val="009C2176"/>
    <w:rsid w:val="009C2A6B"/>
    <w:rsid w:val="009C67DC"/>
    <w:rsid w:val="009D1C21"/>
    <w:rsid w:val="009D1DC0"/>
    <w:rsid w:val="009D1ED4"/>
    <w:rsid w:val="009D2755"/>
    <w:rsid w:val="009D2AF2"/>
    <w:rsid w:val="009D4AC9"/>
    <w:rsid w:val="009D52DC"/>
    <w:rsid w:val="009D535E"/>
    <w:rsid w:val="009D6129"/>
    <w:rsid w:val="009D7AEC"/>
    <w:rsid w:val="009E2BD4"/>
    <w:rsid w:val="009E3082"/>
    <w:rsid w:val="009E4050"/>
    <w:rsid w:val="009E4315"/>
    <w:rsid w:val="009E49BD"/>
    <w:rsid w:val="009E4F32"/>
    <w:rsid w:val="009E6FC5"/>
    <w:rsid w:val="009E7E94"/>
    <w:rsid w:val="009F2C1D"/>
    <w:rsid w:val="009F45AF"/>
    <w:rsid w:val="009F4AAE"/>
    <w:rsid w:val="009F5146"/>
    <w:rsid w:val="009F6122"/>
    <w:rsid w:val="00A04E79"/>
    <w:rsid w:val="00A115B9"/>
    <w:rsid w:val="00A16675"/>
    <w:rsid w:val="00A20231"/>
    <w:rsid w:val="00A20F79"/>
    <w:rsid w:val="00A23017"/>
    <w:rsid w:val="00A23F42"/>
    <w:rsid w:val="00A24D55"/>
    <w:rsid w:val="00A262BE"/>
    <w:rsid w:val="00A2729F"/>
    <w:rsid w:val="00A27D4F"/>
    <w:rsid w:val="00A311B3"/>
    <w:rsid w:val="00A31E0C"/>
    <w:rsid w:val="00A3290D"/>
    <w:rsid w:val="00A33F46"/>
    <w:rsid w:val="00A34CF5"/>
    <w:rsid w:val="00A360D5"/>
    <w:rsid w:val="00A36885"/>
    <w:rsid w:val="00A3735B"/>
    <w:rsid w:val="00A40FA2"/>
    <w:rsid w:val="00A429D7"/>
    <w:rsid w:val="00A43911"/>
    <w:rsid w:val="00A46165"/>
    <w:rsid w:val="00A5163D"/>
    <w:rsid w:val="00A557EC"/>
    <w:rsid w:val="00A572A4"/>
    <w:rsid w:val="00A60CB5"/>
    <w:rsid w:val="00A60E7D"/>
    <w:rsid w:val="00A6339B"/>
    <w:rsid w:val="00A64510"/>
    <w:rsid w:val="00A646C2"/>
    <w:rsid w:val="00A65CCC"/>
    <w:rsid w:val="00A66627"/>
    <w:rsid w:val="00A70604"/>
    <w:rsid w:val="00A74D47"/>
    <w:rsid w:val="00A755FD"/>
    <w:rsid w:val="00A8151D"/>
    <w:rsid w:val="00A8438E"/>
    <w:rsid w:val="00A86708"/>
    <w:rsid w:val="00A879C5"/>
    <w:rsid w:val="00A92C62"/>
    <w:rsid w:val="00A92DD5"/>
    <w:rsid w:val="00A93108"/>
    <w:rsid w:val="00A94CFF"/>
    <w:rsid w:val="00A976A1"/>
    <w:rsid w:val="00AA0000"/>
    <w:rsid w:val="00AA00CB"/>
    <w:rsid w:val="00AA103A"/>
    <w:rsid w:val="00AA1C3B"/>
    <w:rsid w:val="00AA4F8D"/>
    <w:rsid w:val="00AA5659"/>
    <w:rsid w:val="00AA70CB"/>
    <w:rsid w:val="00AB0EC1"/>
    <w:rsid w:val="00AB2E45"/>
    <w:rsid w:val="00AC0B88"/>
    <w:rsid w:val="00AC10D0"/>
    <w:rsid w:val="00AC1BE2"/>
    <w:rsid w:val="00AC52C1"/>
    <w:rsid w:val="00AD045C"/>
    <w:rsid w:val="00AD0E77"/>
    <w:rsid w:val="00AD124C"/>
    <w:rsid w:val="00AD4900"/>
    <w:rsid w:val="00AD4D2C"/>
    <w:rsid w:val="00AD548C"/>
    <w:rsid w:val="00AD5AA5"/>
    <w:rsid w:val="00AD5C66"/>
    <w:rsid w:val="00AD7F3E"/>
    <w:rsid w:val="00AE2B9A"/>
    <w:rsid w:val="00AE7BEF"/>
    <w:rsid w:val="00AF081A"/>
    <w:rsid w:val="00AF1FC0"/>
    <w:rsid w:val="00AF3207"/>
    <w:rsid w:val="00AF519E"/>
    <w:rsid w:val="00AF51ED"/>
    <w:rsid w:val="00AF601C"/>
    <w:rsid w:val="00AF67F8"/>
    <w:rsid w:val="00AF6FA4"/>
    <w:rsid w:val="00B0083F"/>
    <w:rsid w:val="00B02788"/>
    <w:rsid w:val="00B051F7"/>
    <w:rsid w:val="00B054F6"/>
    <w:rsid w:val="00B075BA"/>
    <w:rsid w:val="00B139FC"/>
    <w:rsid w:val="00B13EDE"/>
    <w:rsid w:val="00B17074"/>
    <w:rsid w:val="00B20D9F"/>
    <w:rsid w:val="00B21547"/>
    <w:rsid w:val="00B21EEA"/>
    <w:rsid w:val="00B229AA"/>
    <w:rsid w:val="00B257D2"/>
    <w:rsid w:val="00B31DCC"/>
    <w:rsid w:val="00B32A40"/>
    <w:rsid w:val="00B34D2B"/>
    <w:rsid w:val="00B34F9F"/>
    <w:rsid w:val="00B35FCE"/>
    <w:rsid w:val="00B373CA"/>
    <w:rsid w:val="00B400A4"/>
    <w:rsid w:val="00B41503"/>
    <w:rsid w:val="00B41C71"/>
    <w:rsid w:val="00B426BA"/>
    <w:rsid w:val="00B4412A"/>
    <w:rsid w:val="00B45797"/>
    <w:rsid w:val="00B51CFB"/>
    <w:rsid w:val="00B52430"/>
    <w:rsid w:val="00B53E8E"/>
    <w:rsid w:val="00B542B8"/>
    <w:rsid w:val="00B55AC7"/>
    <w:rsid w:val="00B6044E"/>
    <w:rsid w:val="00B7065B"/>
    <w:rsid w:val="00B706A6"/>
    <w:rsid w:val="00B7114A"/>
    <w:rsid w:val="00B71ECF"/>
    <w:rsid w:val="00B724CE"/>
    <w:rsid w:val="00B75154"/>
    <w:rsid w:val="00B75537"/>
    <w:rsid w:val="00B76DB1"/>
    <w:rsid w:val="00B80DFE"/>
    <w:rsid w:val="00B8109F"/>
    <w:rsid w:val="00B84ED6"/>
    <w:rsid w:val="00B85752"/>
    <w:rsid w:val="00B87194"/>
    <w:rsid w:val="00B901F2"/>
    <w:rsid w:val="00B906E3"/>
    <w:rsid w:val="00B9171E"/>
    <w:rsid w:val="00B952B2"/>
    <w:rsid w:val="00B954EF"/>
    <w:rsid w:val="00B96DBE"/>
    <w:rsid w:val="00BA02AE"/>
    <w:rsid w:val="00BA1176"/>
    <w:rsid w:val="00BA382D"/>
    <w:rsid w:val="00BA45B4"/>
    <w:rsid w:val="00BA4E21"/>
    <w:rsid w:val="00BA4FDB"/>
    <w:rsid w:val="00BA63C2"/>
    <w:rsid w:val="00BA7BA6"/>
    <w:rsid w:val="00BB0B80"/>
    <w:rsid w:val="00BB0B89"/>
    <w:rsid w:val="00BB276C"/>
    <w:rsid w:val="00BB2B06"/>
    <w:rsid w:val="00BB666A"/>
    <w:rsid w:val="00BB669A"/>
    <w:rsid w:val="00BB7E1B"/>
    <w:rsid w:val="00BC0327"/>
    <w:rsid w:val="00BC2AE4"/>
    <w:rsid w:val="00BC38B2"/>
    <w:rsid w:val="00BC6FB4"/>
    <w:rsid w:val="00BC7022"/>
    <w:rsid w:val="00BC7D2A"/>
    <w:rsid w:val="00BD0570"/>
    <w:rsid w:val="00BD09A2"/>
    <w:rsid w:val="00BD0BD0"/>
    <w:rsid w:val="00BD1C26"/>
    <w:rsid w:val="00BD27FD"/>
    <w:rsid w:val="00BD2D4D"/>
    <w:rsid w:val="00BD3D72"/>
    <w:rsid w:val="00BD4AE1"/>
    <w:rsid w:val="00BE01FB"/>
    <w:rsid w:val="00BE050C"/>
    <w:rsid w:val="00BE1673"/>
    <w:rsid w:val="00BE3854"/>
    <w:rsid w:val="00BE7E2B"/>
    <w:rsid w:val="00BF0E23"/>
    <w:rsid w:val="00BF15AD"/>
    <w:rsid w:val="00BF1B21"/>
    <w:rsid w:val="00BF28CB"/>
    <w:rsid w:val="00BF40AB"/>
    <w:rsid w:val="00BF4990"/>
    <w:rsid w:val="00BF49CC"/>
    <w:rsid w:val="00BF7C04"/>
    <w:rsid w:val="00C056F8"/>
    <w:rsid w:val="00C072E0"/>
    <w:rsid w:val="00C07695"/>
    <w:rsid w:val="00C07E84"/>
    <w:rsid w:val="00C10D93"/>
    <w:rsid w:val="00C11060"/>
    <w:rsid w:val="00C12599"/>
    <w:rsid w:val="00C131BE"/>
    <w:rsid w:val="00C15561"/>
    <w:rsid w:val="00C16566"/>
    <w:rsid w:val="00C176BF"/>
    <w:rsid w:val="00C178A2"/>
    <w:rsid w:val="00C221FF"/>
    <w:rsid w:val="00C26933"/>
    <w:rsid w:val="00C27E17"/>
    <w:rsid w:val="00C31684"/>
    <w:rsid w:val="00C343E4"/>
    <w:rsid w:val="00C37B1E"/>
    <w:rsid w:val="00C431E6"/>
    <w:rsid w:val="00C43365"/>
    <w:rsid w:val="00C43900"/>
    <w:rsid w:val="00C44760"/>
    <w:rsid w:val="00C459ED"/>
    <w:rsid w:val="00C51A33"/>
    <w:rsid w:val="00C51C0B"/>
    <w:rsid w:val="00C51EB1"/>
    <w:rsid w:val="00C5379D"/>
    <w:rsid w:val="00C54F21"/>
    <w:rsid w:val="00C574A9"/>
    <w:rsid w:val="00C61869"/>
    <w:rsid w:val="00C62DD1"/>
    <w:rsid w:val="00C67C38"/>
    <w:rsid w:val="00C71A85"/>
    <w:rsid w:val="00C72ADA"/>
    <w:rsid w:val="00C7470F"/>
    <w:rsid w:val="00C76C58"/>
    <w:rsid w:val="00C828CF"/>
    <w:rsid w:val="00C84208"/>
    <w:rsid w:val="00C843C3"/>
    <w:rsid w:val="00C85179"/>
    <w:rsid w:val="00C866B0"/>
    <w:rsid w:val="00C871E3"/>
    <w:rsid w:val="00C92CEB"/>
    <w:rsid w:val="00C932B7"/>
    <w:rsid w:val="00C945D4"/>
    <w:rsid w:val="00C9476F"/>
    <w:rsid w:val="00C9577D"/>
    <w:rsid w:val="00C95BEF"/>
    <w:rsid w:val="00C963A3"/>
    <w:rsid w:val="00C97B24"/>
    <w:rsid w:val="00C97C78"/>
    <w:rsid w:val="00C97F84"/>
    <w:rsid w:val="00CA03D1"/>
    <w:rsid w:val="00CA0DE0"/>
    <w:rsid w:val="00CA2270"/>
    <w:rsid w:val="00CA6228"/>
    <w:rsid w:val="00CA66FE"/>
    <w:rsid w:val="00CB1437"/>
    <w:rsid w:val="00CB359A"/>
    <w:rsid w:val="00CB377F"/>
    <w:rsid w:val="00CB46C3"/>
    <w:rsid w:val="00CB5769"/>
    <w:rsid w:val="00CC3FC3"/>
    <w:rsid w:val="00CC4461"/>
    <w:rsid w:val="00CD0A38"/>
    <w:rsid w:val="00CD1991"/>
    <w:rsid w:val="00CD1BCE"/>
    <w:rsid w:val="00CD1C11"/>
    <w:rsid w:val="00CD1EE1"/>
    <w:rsid w:val="00CD4240"/>
    <w:rsid w:val="00CD6D05"/>
    <w:rsid w:val="00CD750D"/>
    <w:rsid w:val="00CE5B4D"/>
    <w:rsid w:val="00CE6A15"/>
    <w:rsid w:val="00CE6F47"/>
    <w:rsid w:val="00CE7461"/>
    <w:rsid w:val="00CF0A24"/>
    <w:rsid w:val="00CF0ABA"/>
    <w:rsid w:val="00CF26F7"/>
    <w:rsid w:val="00CF296E"/>
    <w:rsid w:val="00CF2C81"/>
    <w:rsid w:val="00CF658D"/>
    <w:rsid w:val="00D021D4"/>
    <w:rsid w:val="00D0703E"/>
    <w:rsid w:val="00D1039D"/>
    <w:rsid w:val="00D10DBA"/>
    <w:rsid w:val="00D112F6"/>
    <w:rsid w:val="00D12187"/>
    <w:rsid w:val="00D12606"/>
    <w:rsid w:val="00D147B6"/>
    <w:rsid w:val="00D14A36"/>
    <w:rsid w:val="00D171A3"/>
    <w:rsid w:val="00D17B3E"/>
    <w:rsid w:val="00D2031F"/>
    <w:rsid w:val="00D20975"/>
    <w:rsid w:val="00D2378D"/>
    <w:rsid w:val="00D2511E"/>
    <w:rsid w:val="00D255FE"/>
    <w:rsid w:val="00D26797"/>
    <w:rsid w:val="00D31A1F"/>
    <w:rsid w:val="00D3321C"/>
    <w:rsid w:val="00D36A24"/>
    <w:rsid w:val="00D36E28"/>
    <w:rsid w:val="00D37758"/>
    <w:rsid w:val="00D40E74"/>
    <w:rsid w:val="00D43396"/>
    <w:rsid w:val="00D44D09"/>
    <w:rsid w:val="00D46012"/>
    <w:rsid w:val="00D46CE7"/>
    <w:rsid w:val="00D47398"/>
    <w:rsid w:val="00D47634"/>
    <w:rsid w:val="00D51957"/>
    <w:rsid w:val="00D53500"/>
    <w:rsid w:val="00D57E72"/>
    <w:rsid w:val="00D64955"/>
    <w:rsid w:val="00D72047"/>
    <w:rsid w:val="00D72CCE"/>
    <w:rsid w:val="00D72CFE"/>
    <w:rsid w:val="00D74280"/>
    <w:rsid w:val="00D74D98"/>
    <w:rsid w:val="00D75B11"/>
    <w:rsid w:val="00D769FC"/>
    <w:rsid w:val="00D76A86"/>
    <w:rsid w:val="00D8230D"/>
    <w:rsid w:val="00D82431"/>
    <w:rsid w:val="00D8270E"/>
    <w:rsid w:val="00D8400D"/>
    <w:rsid w:val="00D85756"/>
    <w:rsid w:val="00D870EE"/>
    <w:rsid w:val="00D87819"/>
    <w:rsid w:val="00D90A11"/>
    <w:rsid w:val="00D922FE"/>
    <w:rsid w:val="00D93417"/>
    <w:rsid w:val="00D945A9"/>
    <w:rsid w:val="00D94E06"/>
    <w:rsid w:val="00D94FCD"/>
    <w:rsid w:val="00D9636F"/>
    <w:rsid w:val="00DA0D2A"/>
    <w:rsid w:val="00DA0E4B"/>
    <w:rsid w:val="00DA3408"/>
    <w:rsid w:val="00DA472D"/>
    <w:rsid w:val="00DB0A14"/>
    <w:rsid w:val="00DB1107"/>
    <w:rsid w:val="00DB1152"/>
    <w:rsid w:val="00DB1663"/>
    <w:rsid w:val="00DB1C7F"/>
    <w:rsid w:val="00DB2D76"/>
    <w:rsid w:val="00DB42E0"/>
    <w:rsid w:val="00DB5AE6"/>
    <w:rsid w:val="00DB5E49"/>
    <w:rsid w:val="00DB5F80"/>
    <w:rsid w:val="00DC06B9"/>
    <w:rsid w:val="00DC0B9E"/>
    <w:rsid w:val="00DC120E"/>
    <w:rsid w:val="00DC1C46"/>
    <w:rsid w:val="00DC33D8"/>
    <w:rsid w:val="00DC43A0"/>
    <w:rsid w:val="00DC52DE"/>
    <w:rsid w:val="00DC7604"/>
    <w:rsid w:val="00DC7CA8"/>
    <w:rsid w:val="00DD0BEE"/>
    <w:rsid w:val="00DD2A70"/>
    <w:rsid w:val="00DD4762"/>
    <w:rsid w:val="00DD53C1"/>
    <w:rsid w:val="00DD5976"/>
    <w:rsid w:val="00DD61F0"/>
    <w:rsid w:val="00DD6707"/>
    <w:rsid w:val="00DD671A"/>
    <w:rsid w:val="00DE0F25"/>
    <w:rsid w:val="00DE3004"/>
    <w:rsid w:val="00DE3924"/>
    <w:rsid w:val="00DE4A0B"/>
    <w:rsid w:val="00DE529B"/>
    <w:rsid w:val="00DE7AF4"/>
    <w:rsid w:val="00DF1876"/>
    <w:rsid w:val="00DF2838"/>
    <w:rsid w:val="00DF3610"/>
    <w:rsid w:val="00DF40AE"/>
    <w:rsid w:val="00DF4BA4"/>
    <w:rsid w:val="00DF6F67"/>
    <w:rsid w:val="00E0173A"/>
    <w:rsid w:val="00E029E9"/>
    <w:rsid w:val="00E04680"/>
    <w:rsid w:val="00E06AAD"/>
    <w:rsid w:val="00E07979"/>
    <w:rsid w:val="00E112BD"/>
    <w:rsid w:val="00E1301A"/>
    <w:rsid w:val="00E17684"/>
    <w:rsid w:val="00E203C5"/>
    <w:rsid w:val="00E20A21"/>
    <w:rsid w:val="00E20E7A"/>
    <w:rsid w:val="00E21679"/>
    <w:rsid w:val="00E278B8"/>
    <w:rsid w:val="00E3168E"/>
    <w:rsid w:val="00E35EE6"/>
    <w:rsid w:val="00E366EA"/>
    <w:rsid w:val="00E401AC"/>
    <w:rsid w:val="00E41158"/>
    <w:rsid w:val="00E41FCB"/>
    <w:rsid w:val="00E43D12"/>
    <w:rsid w:val="00E44348"/>
    <w:rsid w:val="00E44C06"/>
    <w:rsid w:val="00E4572B"/>
    <w:rsid w:val="00E45F46"/>
    <w:rsid w:val="00E466E8"/>
    <w:rsid w:val="00E46B0A"/>
    <w:rsid w:val="00E5058D"/>
    <w:rsid w:val="00E50994"/>
    <w:rsid w:val="00E50BE8"/>
    <w:rsid w:val="00E515FF"/>
    <w:rsid w:val="00E51CF6"/>
    <w:rsid w:val="00E52C60"/>
    <w:rsid w:val="00E53141"/>
    <w:rsid w:val="00E56E76"/>
    <w:rsid w:val="00E57814"/>
    <w:rsid w:val="00E579EB"/>
    <w:rsid w:val="00E60357"/>
    <w:rsid w:val="00E61392"/>
    <w:rsid w:val="00E62196"/>
    <w:rsid w:val="00E67D54"/>
    <w:rsid w:val="00E72B39"/>
    <w:rsid w:val="00E72D36"/>
    <w:rsid w:val="00E73C9E"/>
    <w:rsid w:val="00E76513"/>
    <w:rsid w:val="00E77BCF"/>
    <w:rsid w:val="00E80C25"/>
    <w:rsid w:val="00E82068"/>
    <w:rsid w:val="00E82F86"/>
    <w:rsid w:val="00E83757"/>
    <w:rsid w:val="00E84A9A"/>
    <w:rsid w:val="00E84D7B"/>
    <w:rsid w:val="00E8643A"/>
    <w:rsid w:val="00E8682C"/>
    <w:rsid w:val="00E870EC"/>
    <w:rsid w:val="00E91FE8"/>
    <w:rsid w:val="00E923AF"/>
    <w:rsid w:val="00E93FAD"/>
    <w:rsid w:val="00E94399"/>
    <w:rsid w:val="00E952C8"/>
    <w:rsid w:val="00E95889"/>
    <w:rsid w:val="00E9661C"/>
    <w:rsid w:val="00E968CA"/>
    <w:rsid w:val="00EA026A"/>
    <w:rsid w:val="00EA53CE"/>
    <w:rsid w:val="00EA5CFA"/>
    <w:rsid w:val="00EA78A9"/>
    <w:rsid w:val="00EB37CA"/>
    <w:rsid w:val="00EB3B99"/>
    <w:rsid w:val="00EB3D0E"/>
    <w:rsid w:val="00EB4353"/>
    <w:rsid w:val="00EB51C2"/>
    <w:rsid w:val="00EB56DB"/>
    <w:rsid w:val="00EB596D"/>
    <w:rsid w:val="00EB5C8D"/>
    <w:rsid w:val="00EC0AE7"/>
    <w:rsid w:val="00EC0F78"/>
    <w:rsid w:val="00EC55D4"/>
    <w:rsid w:val="00EC61E0"/>
    <w:rsid w:val="00EC6B4E"/>
    <w:rsid w:val="00ED03AC"/>
    <w:rsid w:val="00ED0A39"/>
    <w:rsid w:val="00ED2F88"/>
    <w:rsid w:val="00ED4A52"/>
    <w:rsid w:val="00ED5170"/>
    <w:rsid w:val="00ED601A"/>
    <w:rsid w:val="00ED6059"/>
    <w:rsid w:val="00ED6938"/>
    <w:rsid w:val="00ED7F43"/>
    <w:rsid w:val="00EE03CF"/>
    <w:rsid w:val="00EE04D2"/>
    <w:rsid w:val="00EE07D6"/>
    <w:rsid w:val="00EE0F41"/>
    <w:rsid w:val="00EE3282"/>
    <w:rsid w:val="00EE3D57"/>
    <w:rsid w:val="00EE65AE"/>
    <w:rsid w:val="00EE6CAB"/>
    <w:rsid w:val="00EE6FA4"/>
    <w:rsid w:val="00EE72D4"/>
    <w:rsid w:val="00EF018F"/>
    <w:rsid w:val="00EF1268"/>
    <w:rsid w:val="00EF472D"/>
    <w:rsid w:val="00EF5652"/>
    <w:rsid w:val="00EF566F"/>
    <w:rsid w:val="00EF7798"/>
    <w:rsid w:val="00F033A8"/>
    <w:rsid w:val="00F055B6"/>
    <w:rsid w:val="00F05E35"/>
    <w:rsid w:val="00F05F75"/>
    <w:rsid w:val="00F0670D"/>
    <w:rsid w:val="00F06ED7"/>
    <w:rsid w:val="00F10335"/>
    <w:rsid w:val="00F12774"/>
    <w:rsid w:val="00F1327D"/>
    <w:rsid w:val="00F1346B"/>
    <w:rsid w:val="00F14738"/>
    <w:rsid w:val="00F15021"/>
    <w:rsid w:val="00F16CC4"/>
    <w:rsid w:val="00F205C6"/>
    <w:rsid w:val="00F205F0"/>
    <w:rsid w:val="00F24537"/>
    <w:rsid w:val="00F2514D"/>
    <w:rsid w:val="00F253EA"/>
    <w:rsid w:val="00F26CF8"/>
    <w:rsid w:val="00F3024C"/>
    <w:rsid w:val="00F304EE"/>
    <w:rsid w:val="00F30FC2"/>
    <w:rsid w:val="00F318C2"/>
    <w:rsid w:val="00F3221D"/>
    <w:rsid w:val="00F33D67"/>
    <w:rsid w:val="00F377B6"/>
    <w:rsid w:val="00F37F8B"/>
    <w:rsid w:val="00F406D3"/>
    <w:rsid w:val="00F40F29"/>
    <w:rsid w:val="00F434B4"/>
    <w:rsid w:val="00F43E9C"/>
    <w:rsid w:val="00F475F3"/>
    <w:rsid w:val="00F5171A"/>
    <w:rsid w:val="00F51C42"/>
    <w:rsid w:val="00F53BD7"/>
    <w:rsid w:val="00F53E4C"/>
    <w:rsid w:val="00F54565"/>
    <w:rsid w:val="00F565E9"/>
    <w:rsid w:val="00F5687E"/>
    <w:rsid w:val="00F60ABE"/>
    <w:rsid w:val="00F66AB5"/>
    <w:rsid w:val="00F67065"/>
    <w:rsid w:val="00F7029C"/>
    <w:rsid w:val="00F714B5"/>
    <w:rsid w:val="00F7473D"/>
    <w:rsid w:val="00F749C9"/>
    <w:rsid w:val="00F758D4"/>
    <w:rsid w:val="00F76E82"/>
    <w:rsid w:val="00F779DB"/>
    <w:rsid w:val="00F80BC0"/>
    <w:rsid w:val="00F817CF"/>
    <w:rsid w:val="00F81889"/>
    <w:rsid w:val="00F83116"/>
    <w:rsid w:val="00F8519B"/>
    <w:rsid w:val="00F8680C"/>
    <w:rsid w:val="00F90694"/>
    <w:rsid w:val="00F915C0"/>
    <w:rsid w:val="00F92F83"/>
    <w:rsid w:val="00F94340"/>
    <w:rsid w:val="00F94365"/>
    <w:rsid w:val="00F9437C"/>
    <w:rsid w:val="00F97733"/>
    <w:rsid w:val="00FA2929"/>
    <w:rsid w:val="00FA31CE"/>
    <w:rsid w:val="00FA4731"/>
    <w:rsid w:val="00FA66A0"/>
    <w:rsid w:val="00FA6A23"/>
    <w:rsid w:val="00FB0594"/>
    <w:rsid w:val="00FB10BE"/>
    <w:rsid w:val="00FB1801"/>
    <w:rsid w:val="00FB42B2"/>
    <w:rsid w:val="00FB503C"/>
    <w:rsid w:val="00FB56CC"/>
    <w:rsid w:val="00FB6294"/>
    <w:rsid w:val="00FB64E4"/>
    <w:rsid w:val="00FC0375"/>
    <w:rsid w:val="00FC07C9"/>
    <w:rsid w:val="00FC0BBB"/>
    <w:rsid w:val="00FC19B3"/>
    <w:rsid w:val="00FC2A40"/>
    <w:rsid w:val="00FC3CDB"/>
    <w:rsid w:val="00FC40F5"/>
    <w:rsid w:val="00FC5105"/>
    <w:rsid w:val="00FD04D1"/>
    <w:rsid w:val="00FD1925"/>
    <w:rsid w:val="00FD27EF"/>
    <w:rsid w:val="00FD4AC4"/>
    <w:rsid w:val="00FD6BAD"/>
    <w:rsid w:val="00FE4090"/>
    <w:rsid w:val="00FE44AA"/>
    <w:rsid w:val="00FF07CD"/>
    <w:rsid w:val="00FF0BD7"/>
    <w:rsid w:val="00FF511B"/>
    <w:rsid w:val="00FF5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AF201"/>
  <w15:chartTrackingRefBased/>
  <w15:docId w15:val="{12E189CE-BE93-43B8-BC91-3273389F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860"/>
    <w:rPr>
      <w:sz w:val="24"/>
      <w:szCs w:val="24"/>
    </w:rPr>
  </w:style>
  <w:style w:type="paragraph" w:styleId="Titolo1">
    <w:name w:val="heading 1"/>
    <w:basedOn w:val="Normale"/>
    <w:next w:val="Normale"/>
    <w:link w:val="Titolo1Carattere"/>
    <w:qFormat/>
    <w:rsid w:val="00373860"/>
    <w:pPr>
      <w:keepNext/>
      <w:ind w:firstLine="284"/>
      <w:jc w:val="center"/>
      <w:outlineLvl w:val="0"/>
    </w:pPr>
    <w:rPr>
      <w:b/>
      <w:bCs/>
      <w:sz w:val="32"/>
    </w:rPr>
  </w:style>
  <w:style w:type="paragraph" w:styleId="Titolo3">
    <w:name w:val="heading 3"/>
    <w:basedOn w:val="Normale"/>
    <w:next w:val="Normale"/>
    <w:link w:val="Titolo3Carattere"/>
    <w:uiPriority w:val="9"/>
    <w:semiHidden/>
    <w:unhideWhenUsed/>
    <w:qFormat/>
    <w:rsid w:val="00444861"/>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73860"/>
    <w:rPr>
      <w:szCs w:val="20"/>
    </w:rPr>
  </w:style>
  <w:style w:type="character" w:customStyle="1" w:styleId="span-pp">
    <w:name w:val="span-pp"/>
    <w:basedOn w:val="Carpredefinitoparagrafo"/>
    <w:rsid w:val="00373860"/>
  </w:style>
  <w:style w:type="paragraph" w:styleId="Pidipagina">
    <w:name w:val="footer"/>
    <w:basedOn w:val="Normale"/>
    <w:link w:val="PidipaginaCarattere"/>
    <w:uiPriority w:val="99"/>
    <w:rsid w:val="00373860"/>
    <w:pPr>
      <w:tabs>
        <w:tab w:val="center" w:pos="4819"/>
        <w:tab w:val="right" w:pos="9638"/>
      </w:tabs>
    </w:pPr>
  </w:style>
  <w:style w:type="character" w:styleId="Numeropagina">
    <w:name w:val="page number"/>
    <w:basedOn w:val="Carpredefinitoparagrafo"/>
    <w:semiHidden/>
    <w:rsid w:val="00373860"/>
  </w:style>
  <w:style w:type="character" w:styleId="Collegamentoipertestuale">
    <w:name w:val="Hyperlink"/>
    <w:rsid w:val="00E0173A"/>
    <w:rPr>
      <w:color w:val="0000FF"/>
      <w:u w:val="single"/>
    </w:rPr>
  </w:style>
  <w:style w:type="paragraph" w:styleId="NormaleWeb">
    <w:name w:val="Normal (Web)"/>
    <w:basedOn w:val="Normale"/>
    <w:uiPriority w:val="99"/>
    <w:unhideWhenUsed/>
    <w:rsid w:val="00D0703E"/>
    <w:pPr>
      <w:spacing w:before="100" w:beforeAutospacing="1" w:after="100" w:afterAutospacing="1"/>
    </w:pPr>
    <w:rPr>
      <w:rFonts w:eastAsia="Calibri"/>
    </w:rPr>
  </w:style>
  <w:style w:type="character" w:styleId="Enfasigrassetto">
    <w:name w:val="Strong"/>
    <w:uiPriority w:val="22"/>
    <w:qFormat/>
    <w:rsid w:val="00D0703E"/>
    <w:rPr>
      <w:b/>
      <w:bCs/>
    </w:rPr>
  </w:style>
  <w:style w:type="character" w:customStyle="1" w:styleId="Titolo1Carattere">
    <w:name w:val="Titolo 1 Carattere"/>
    <w:link w:val="Titolo1"/>
    <w:rsid w:val="003D5F56"/>
    <w:rPr>
      <w:b/>
      <w:bCs/>
      <w:sz w:val="32"/>
      <w:szCs w:val="24"/>
    </w:rPr>
  </w:style>
  <w:style w:type="character" w:customStyle="1" w:styleId="PidipaginaCarattere">
    <w:name w:val="Piè di pagina Carattere"/>
    <w:link w:val="Pidipagina"/>
    <w:uiPriority w:val="99"/>
    <w:rsid w:val="003D5F56"/>
    <w:rPr>
      <w:sz w:val="24"/>
      <w:szCs w:val="24"/>
    </w:rPr>
  </w:style>
  <w:style w:type="table" w:styleId="Grigliatabella">
    <w:name w:val="Table Grid"/>
    <w:basedOn w:val="Tabellanormale"/>
    <w:uiPriority w:val="59"/>
    <w:rsid w:val="003D5F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semiHidden/>
    <w:unhideWhenUsed/>
    <w:rsid w:val="003D5F56"/>
    <w:pPr>
      <w:tabs>
        <w:tab w:val="center" w:pos="4819"/>
        <w:tab w:val="right" w:pos="9638"/>
      </w:tabs>
    </w:pPr>
  </w:style>
  <w:style w:type="character" w:customStyle="1" w:styleId="IntestazioneCarattere">
    <w:name w:val="Intestazione Carattere"/>
    <w:link w:val="Intestazione"/>
    <w:uiPriority w:val="99"/>
    <w:semiHidden/>
    <w:rsid w:val="003D5F56"/>
    <w:rPr>
      <w:sz w:val="24"/>
      <w:szCs w:val="24"/>
    </w:rPr>
  </w:style>
  <w:style w:type="paragraph" w:styleId="Testofumetto">
    <w:name w:val="Balloon Text"/>
    <w:basedOn w:val="Normale"/>
    <w:link w:val="TestofumettoCarattere"/>
    <w:uiPriority w:val="99"/>
    <w:semiHidden/>
    <w:unhideWhenUsed/>
    <w:rsid w:val="003D5F56"/>
    <w:rPr>
      <w:rFonts w:ascii="Tahoma" w:hAnsi="Tahoma" w:cs="Tahoma"/>
      <w:sz w:val="16"/>
      <w:szCs w:val="16"/>
    </w:rPr>
  </w:style>
  <w:style w:type="character" w:customStyle="1" w:styleId="TestofumettoCarattere">
    <w:name w:val="Testo fumetto Carattere"/>
    <w:link w:val="Testofumetto"/>
    <w:uiPriority w:val="99"/>
    <w:semiHidden/>
    <w:rsid w:val="003D5F56"/>
    <w:rPr>
      <w:rFonts w:ascii="Tahoma" w:hAnsi="Tahoma" w:cs="Tahoma"/>
      <w:sz w:val="16"/>
      <w:szCs w:val="16"/>
    </w:rPr>
  </w:style>
  <w:style w:type="character" w:styleId="Enfasicorsivo">
    <w:name w:val="Emphasis"/>
    <w:uiPriority w:val="20"/>
    <w:qFormat/>
    <w:rsid w:val="003D5F56"/>
    <w:rPr>
      <w:i/>
      <w:iCs/>
    </w:rPr>
  </w:style>
  <w:style w:type="character" w:styleId="Collegamentovisitato">
    <w:name w:val="FollowedHyperlink"/>
    <w:uiPriority w:val="99"/>
    <w:semiHidden/>
    <w:unhideWhenUsed/>
    <w:rsid w:val="003D5F56"/>
    <w:rPr>
      <w:color w:val="800080"/>
      <w:u w:val="single"/>
    </w:rPr>
  </w:style>
  <w:style w:type="paragraph" w:customStyle="1" w:styleId="Normale1">
    <w:name w:val="Normale1"/>
    <w:rsid w:val="008D0433"/>
    <w:pPr>
      <w:spacing w:after="200" w:line="276" w:lineRule="auto"/>
    </w:pPr>
    <w:rPr>
      <w:rFonts w:ascii="Calibri" w:eastAsia="Calibri" w:hAnsi="Calibri" w:cs="Calibri"/>
      <w:sz w:val="22"/>
      <w:szCs w:val="22"/>
    </w:rPr>
  </w:style>
  <w:style w:type="paragraph" w:styleId="Paragrafoelenco">
    <w:name w:val="List Paragraph"/>
    <w:basedOn w:val="Normale"/>
    <w:uiPriority w:val="34"/>
    <w:qFormat/>
    <w:rsid w:val="009B086D"/>
    <w:pPr>
      <w:suppressAutoHyphens/>
      <w:spacing w:line="1" w:lineRule="atLeast"/>
      <w:ind w:leftChars="-1" w:left="720" w:hangingChars="1" w:hanging="1"/>
      <w:textDirection w:val="btLr"/>
      <w:textAlignment w:val="top"/>
      <w:outlineLvl w:val="0"/>
    </w:pPr>
    <w:rPr>
      <w:rFonts w:ascii="Calibri" w:eastAsia="Calibri" w:hAnsi="Calibri"/>
      <w:position w:val="-1"/>
      <w:sz w:val="22"/>
      <w:szCs w:val="22"/>
    </w:rPr>
  </w:style>
  <w:style w:type="character" w:customStyle="1" w:styleId="content">
    <w:name w:val="content"/>
    <w:basedOn w:val="Carpredefinitoparagrafo"/>
    <w:rsid w:val="00904708"/>
  </w:style>
  <w:style w:type="paragraph" w:styleId="Titolo">
    <w:name w:val="Title"/>
    <w:basedOn w:val="Normale"/>
    <w:next w:val="Normale"/>
    <w:link w:val="TitoloCarattere"/>
    <w:uiPriority w:val="10"/>
    <w:qFormat/>
    <w:rsid w:val="00EE72D4"/>
    <w:pPr>
      <w:contextualSpacing/>
    </w:pPr>
    <w:rPr>
      <w:rFonts w:ascii="Calibri Light" w:hAnsi="Calibri Light"/>
      <w:spacing w:val="-10"/>
      <w:kern w:val="28"/>
      <w:sz w:val="56"/>
      <w:szCs w:val="56"/>
      <w:lang w:eastAsia="en-US"/>
    </w:rPr>
  </w:style>
  <w:style w:type="character" w:customStyle="1" w:styleId="TitoloCarattere">
    <w:name w:val="Titolo Carattere"/>
    <w:link w:val="Titolo"/>
    <w:uiPriority w:val="10"/>
    <w:rsid w:val="00EE72D4"/>
    <w:rPr>
      <w:rFonts w:ascii="Calibri Light" w:hAnsi="Calibri Light"/>
      <w:spacing w:val="-10"/>
      <w:kern w:val="28"/>
      <w:sz w:val="56"/>
      <w:szCs w:val="56"/>
      <w:lang w:eastAsia="en-US"/>
    </w:rPr>
  </w:style>
  <w:style w:type="character" w:styleId="Menzionenonrisolta">
    <w:name w:val="Unresolved Mention"/>
    <w:uiPriority w:val="99"/>
    <w:semiHidden/>
    <w:unhideWhenUsed/>
    <w:rsid w:val="0004467D"/>
    <w:rPr>
      <w:color w:val="605E5C"/>
      <w:shd w:val="clear" w:color="auto" w:fill="E1DFDD"/>
    </w:rPr>
  </w:style>
  <w:style w:type="character" w:customStyle="1" w:styleId="Titolo3Carattere">
    <w:name w:val="Titolo 3 Carattere"/>
    <w:basedOn w:val="Carpredefinitoparagrafo"/>
    <w:link w:val="Titolo3"/>
    <w:uiPriority w:val="9"/>
    <w:semiHidden/>
    <w:rsid w:val="0044486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257">
      <w:bodyDiv w:val="1"/>
      <w:marLeft w:val="0"/>
      <w:marRight w:val="0"/>
      <w:marTop w:val="0"/>
      <w:marBottom w:val="0"/>
      <w:divBdr>
        <w:top w:val="none" w:sz="0" w:space="0" w:color="auto"/>
        <w:left w:val="none" w:sz="0" w:space="0" w:color="auto"/>
        <w:bottom w:val="none" w:sz="0" w:space="0" w:color="auto"/>
        <w:right w:val="none" w:sz="0" w:space="0" w:color="auto"/>
      </w:divBdr>
    </w:div>
    <w:div w:id="135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266449">
          <w:marLeft w:val="0"/>
          <w:marRight w:val="0"/>
          <w:marTop w:val="0"/>
          <w:marBottom w:val="0"/>
          <w:divBdr>
            <w:top w:val="none" w:sz="0" w:space="0" w:color="auto"/>
            <w:left w:val="none" w:sz="0" w:space="0" w:color="auto"/>
            <w:bottom w:val="none" w:sz="0" w:space="0" w:color="auto"/>
            <w:right w:val="none" w:sz="0" w:space="0" w:color="auto"/>
          </w:divBdr>
        </w:div>
      </w:divsChild>
    </w:div>
    <w:div w:id="97335944">
      <w:bodyDiv w:val="1"/>
      <w:marLeft w:val="0"/>
      <w:marRight w:val="0"/>
      <w:marTop w:val="0"/>
      <w:marBottom w:val="0"/>
      <w:divBdr>
        <w:top w:val="none" w:sz="0" w:space="0" w:color="auto"/>
        <w:left w:val="none" w:sz="0" w:space="0" w:color="auto"/>
        <w:bottom w:val="none" w:sz="0" w:space="0" w:color="auto"/>
        <w:right w:val="none" w:sz="0" w:space="0" w:color="auto"/>
      </w:divBdr>
    </w:div>
    <w:div w:id="140733738">
      <w:bodyDiv w:val="1"/>
      <w:marLeft w:val="0"/>
      <w:marRight w:val="0"/>
      <w:marTop w:val="0"/>
      <w:marBottom w:val="0"/>
      <w:divBdr>
        <w:top w:val="none" w:sz="0" w:space="0" w:color="auto"/>
        <w:left w:val="none" w:sz="0" w:space="0" w:color="auto"/>
        <w:bottom w:val="none" w:sz="0" w:space="0" w:color="auto"/>
        <w:right w:val="none" w:sz="0" w:space="0" w:color="auto"/>
      </w:divBdr>
      <w:divsChild>
        <w:div w:id="749694413">
          <w:marLeft w:val="0"/>
          <w:marRight w:val="0"/>
          <w:marTop w:val="0"/>
          <w:marBottom w:val="0"/>
          <w:divBdr>
            <w:top w:val="none" w:sz="0" w:space="0" w:color="auto"/>
            <w:left w:val="none" w:sz="0" w:space="0" w:color="auto"/>
            <w:bottom w:val="none" w:sz="0" w:space="0" w:color="auto"/>
            <w:right w:val="none" w:sz="0" w:space="0" w:color="auto"/>
          </w:divBdr>
        </w:div>
      </w:divsChild>
    </w:div>
    <w:div w:id="157309192">
      <w:bodyDiv w:val="1"/>
      <w:marLeft w:val="0"/>
      <w:marRight w:val="0"/>
      <w:marTop w:val="0"/>
      <w:marBottom w:val="0"/>
      <w:divBdr>
        <w:top w:val="none" w:sz="0" w:space="0" w:color="auto"/>
        <w:left w:val="none" w:sz="0" w:space="0" w:color="auto"/>
        <w:bottom w:val="none" w:sz="0" w:space="0" w:color="auto"/>
        <w:right w:val="none" w:sz="0" w:space="0" w:color="auto"/>
      </w:divBdr>
      <w:divsChild>
        <w:div w:id="747656752">
          <w:marLeft w:val="0"/>
          <w:marRight w:val="0"/>
          <w:marTop w:val="0"/>
          <w:marBottom w:val="0"/>
          <w:divBdr>
            <w:top w:val="none" w:sz="0" w:space="0" w:color="auto"/>
            <w:left w:val="none" w:sz="0" w:space="0" w:color="auto"/>
            <w:bottom w:val="none" w:sz="0" w:space="0" w:color="auto"/>
            <w:right w:val="none" w:sz="0" w:space="0" w:color="auto"/>
          </w:divBdr>
        </w:div>
      </w:divsChild>
    </w:div>
    <w:div w:id="161969269">
      <w:bodyDiv w:val="1"/>
      <w:marLeft w:val="0"/>
      <w:marRight w:val="0"/>
      <w:marTop w:val="0"/>
      <w:marBottom w:val="0"/>
      <w:divBdr>
        <w:top w:val="none" w:sz="0" w:space="0" w:color="auto"/>
        <w:left w:val="none" w:sz="0" w:space="0" w:color="auto"/>
        <w:bottom w:val="none" w:sz="0" w:space="0" w:color="auto"/>
        <w:right w:val="none" w:sz="0" w:space="0" w:color="auto"/>
      </w:divBdr>
      <w:divsChild>
        <w:div w:id="136656353">
          <w:marLeft w:val="0"/>
          <w:marRight w:val="0"/>
          <w:marTop w:val="0"/>
          <w:marBottom w:val="0"/>
          <w:divBdr>
            <w:top w:val="none" w:sz="0" w:space="0" w:color="auto"/>
            <w:left w:val="none" w:sz="0" w:space="0" w:color="auto"/>
            <w:bottom w:val="none" w:sz="0" w:space="0" w:color="auto"/>
            <w:right w:val="none" w:sz="0" w:space="0" w:color="auto"/>
          </w:divBdr>
        </w:div>
      </w:divsChild>
    </w:div>
    <w:div w:id="264458477">
      <w:bodyDiv w:val="1"/>
      <w:marLeft w:val="0"/>
      <w:marRight w:val="0"/>
      <w:marTop w:val="0"/>
      <w:marBottom w:val="0"/>
      <w:divBdr>
        <w:top w:val="none" w:sz="0" w:space="0" w:color="auto"/>
        <w:left w:val="none" w:sz="0" w:space="0" w:color="auto"/>
        <w:bottom w:val="none" w:sz="0" w:space="0" w:color="auto"/>
        <w:right w:val="none" w:sz="0" w:space="0" w:color="auto"/>
      </w:divBdr>
    </w:div>
    <w:div w:id="270554347">
      <w:bodyDiv w:val="1"/>
      <w:marLeft w:val="0"/>
      <w:marRight w:val="0"/>
      <w:marTop w:val="0"/>
      <w:marBottom w:val="0"/>
      <w:divBdr>
        <w:top w:val="none" w:sz="0" w:space="0" w:color="auto"/>
        <w:left w:val="none" w:sz="0" w:space="0" w:color="auto"/>
        <w:bottom w:val="none" w:sz="0" w:space="0" w:color="auto"/>
        <w:right w:val="none" w:sz="0" w:space="0" w:color="auto"/>
      </w:divBdr>
      <w:divsChild>
        <w:div w:id="722757700">
          <w:marLeft w:val="0"/>
          <w:marRight w:val="0"/>
          <w:marTop w:val="0"/>
          <w:marBottom w:val="0"/>
          <w:divBdr>
            <w:top w:val="none" w:sz="0" w:space="0" w:color="auto"/>
            <w:left w:val="none" w:sz="0" w:space="0" w:color="auto"/>
            <w:bottom w:val="none" w:sz="0" w:space="0" w:color="auto"/>
            <w:right w:val="none" w:sz="0" w:space="0" w:color="auto"/>
          </w:divBdr>
        </w:div>
      </w:divsChild>
    </w:div>
    <w:div w:id="279798254">
      <w:bodyDiv w:val="1"/>
      <w:marLeft w:val="0"/>
      <w:marRight w:val="0"/>
      <w:marTop w:val="0"/>
      <w:marBottom w:val="0"/>
      <w:divBdr>
        <w:top w:val="none" w:sz="0" w:space="0" w:color="auto"/>
        <w:left w:val="none" w:sz="0" w:space="0" w:color="auto"/>
        <w:bottom w:val="none" w:sz="0" w:space="0" w:color="auto"/>
        <w:right w:val="none" w:sz="0" w:space="0" w:color="auto"/>
      </w:divBdr>
      <w:divsChild>
        <w:div w:id="1384524773">
          <w:marLeft w:val="0"/>
          <w:marRight w:val="0"/>
          <w:marTop w:val="0"/>
          <w:marBottom w:val="0"/>
          <w:divBdr>
            <w:top w:val="none" w:sz="0" w:space="0" w:color="auto"/>
            <w:left w:val="none" w:sz="0" w:space="0" w:color="auto"/>
            <w:bottom w:val="none" w:sz="0" w:space="0" w:color="auto"/>
            <w:right w:val="none" w:sz="0" w:space="0" w:color="auto"/>
          </w:divBdr>
        </w:div>
      </w:divsChild>
    </w:div>
    <w:div w:id="301037966">
      <w:bodyDiv w:val="1"/>
      <w:marLeft w:val="0"/>
      <w:marRight w:val="0"/>
      <w:marTop w:val="0"/>
      <w:marBottom w:val="0"/>
      <w:divBdr>
        <w:top w:val="none" w:sz="0" w:space="0" w:color="auto"/>
        <w:left w:val="none" w:sz="0" w:space="0" w:color="auto"/>
        <w:bottom w:val="none" w:sz="0" w:space="0" w:color="auto"/>
        <w:right w:val="none" w:sz="0" w:space="0" w:color="auto"/>
      </w:divBdr>
    </w:div>
    <w:div w:id="320932234">
      <w:bodyDiv w:val="1"/>
      <w:marLeft w:val="0"/>
      <w:marRight w:val="0"/>
      <w:marTop w:val="0"/>
      <w:marBottom w:val="0"/>
      <w:divBdr>
        <w:top w:val="none" w:sz="0" w:space="0" w:color="auto"/>
        <w:left w:val="none" w:sz="0" w:space="0" w:color="auto"/>
        <w:bottom w:val="none" w:sz="0" w:space="0" w:color="auto"/>
        <w:right w:val="none" w:sz="0" w:space="0" w:color="auto"/>
      </w:divBdr>
    </w:div>
    <w:div w:id="340204548">
      <w:bodyDiv w:val="1"/>
      <w:marLeft w:val="0"/>
      <w:marRight w:val="0"/>
      <w:marTop w:val="0"/>
      <w:marBottom w:val="0"/>
      <w:divBdr>
        <w:top w:val="none" w:sz="0" w:space="0" w:color="auto"/>
        <w:left w:val="none" w:sz="0" w:space="0" w:color="auto"/>
        <w:bottom w:val="none" w:sz="0" w:space="0" w:color="auto"/>
        <w:right w:val="none" w:sz="0" w:space="0" w:color="auto"/>
      </w:divBdr>
      <w:divsChild>
        <w:div w:id="623078518">
          <w:marLeft w:val="0"/>
          <w:marRight w:val="0"/>
          <w:marTop w:val="0"/>
          <w:marBottom w:val="0"/>
          <w:divBdr>
            <w:top w:val="none" w:sz="0" w:space="0" w:color="auto"/>
            <w:left w:val="none" w:sz="0" w:space="0" w:color="auto"/>
            <w:bottom w:val="none" w:sz="0" w:space="0" w:color="auto"/>
            <w:right w:val="none" w:sz="0" w:space="0" w:color="auto"/>
          </w:divBdr>
        </w:div>
      </w:divsChild>
    </w:div>
    <w:div w:id="340355187">
      <w:bodyDiv w:val="1"/>
      <w:marLeft w:val="0"/>
      <w:marRight w:val="0"/>
      <w:marTop w:val="0"/>
      <w:marBottom w:val="0"/>
      <w:divBdr>
        <w:top w:val="none" w:sz="0" w:space="0" w:color="auto"/>
        <w:left w:val="none" w:sz="0" w:space="0" w:color="auto"/>
        <w:bottom w:val="none" w:sz="0" w:space="0" w:color="auto"/>
        <w:right w:val="none" w:sz="0" w:space="0" w:color="auto"/>
      </w:divBdr>
    </w:div>
    <w:div w:id="344868761">
      <w:bodyDiv w:val="1"/>
      <w:marLeft w:val="0"/>
      <w:marRight w:val="0"/>
      <w:marTop w:val="0"/>
      <w:marBottom w:val="0"/>
      <w:divBdr>
        <w:top w:val="none" w:sz="0" w:space="0" w:color="auto"/>
        <w:left w:val="none" w:sz="0" w:space="0" w:color="auto"/>
        <w:bottom w:val="none" w:sz="0" w:space="0" w:color="auto"/>
        <w:right w:val="none" w:sz="0" w:space="0" w:color="auto"/>
      </w:divBdr>
    </w:div>
    <w:div w:id="367534396">
      <w:bodyDiv w:val="1"/>
      <w:marLeft w:val="0"/>
      <w:marRight w:val="0"/>
      <w:marTop w:val="0"/>
      <w:marBottom w:val="0"/>
      <w:divBdr>
        <w:top w:val="none" w:sz="0" w:space="0" w:color="auto"/>
        <w:left w:val="none" w:sz="0" w:space="0" w:color="auto"/>
        <w:bottom w:val="none" w:sz="0" w:space="0" w:color="auto"/>
        <w:right w:val="none" w:sz="0" w:space="0" w:color="auto"/>
      </w:divBdr>
    </w:div>
    <w:div w:id="388261653">
      <w:bodyDiv w:val="1"/>
      <w:marLeft w:val="0"/>
      <w:marRight w:val="0"/>
      <w:marTop w:val="0"/>
      <w:marBottom w:val="0"/>
      <w:divBdr>
        <w:top w:val="none" w:sz="0" w:space="0" w:color="auto"/>
        <w:left w:val="none" w:sz="0" w:space="0" w:color="auto"/>
        <w:bottom w:val="none" w:sz="0" w:space="0" w:color="auto"/>
        <w:right w:val="none" w:sz="0" w:space="0" w:color="auto"/>
      </w:divBdr>
    </w:div>
    <w:div w:id="428739212">
      <w:bodyDiv w:val="1"/>
      <w:marLeft w:val="0"/>
      <w:marRight w:val="0"/>
      <w:marTop w:val="0"/>
      <w:marBottom w:val="0"/>
      <w:divBdr>
        <w:top w:val="none" w:sz="0" w:space="0" w:color="auto"/>
        <w:left w:val="none" w:sz="0" w:space="0" w:color="auto"/>
        <w:bottom w:val="none" w:sz="0" w:space="0" w:color="auto"/>
        <w:right w:val="none" w:sz="0" w:space="0" w:color="auto"/>
      </w:divBdr>
    </w:div>
    <w:div w:id="438140254">
      <w:bodyDiv w:val="1"/>
      <w:marLeft w:val="0"/>
      <w:marRight w:val="0"/>
      <w:marTop w:val="0"/>
      <w:marBottom w:val="0"/>
      <w:divBdr>
        <w:top w:val="none" w:sz="0" w:space="0" w:color="auto"/>
        <w:left w:val="none" w:sz="0" w:space="0" w:color="auto"/>
        <w:bottom w:val="none" w:sz="0" w:space="0" w:color="auto"/>
        <w:right w:val="none" w:sz="0" w:space="0" w:color="auto"/>
      </w:divBdr>
    </w:div>
    <w:div w:id="448668827">
      <w:bodyDiv w:val="1"/>
      <w:marLeft w:val="0"/>
      <w:marRight w:val="0"/>
      <w:marTop w:val="0"/>
      <w:marBottom w:val="0"/>
      <w:divBdr>
        <w:top w:val="none" w:sz="0" w:space="0" w:color="auto"/>
        <w:left w:val="none" w:sz="0" w:space="0" w:color="auto"/>
        <w:bottom w:val="none" w:sz="0" w:space="0" w:color="auto"/>
        <w:right w:val="none" w:sz="0" w:space="0" w:color="auto"/>
      </w:divBdr>
    </w:div>
    <w:div w:id="450562846">
      <w:bodyDiv w:val="1"/>
      <w:marLeft w:val="0"/>
      <w:marRight w:val="0"/>
      <w:marTop w:val="0"/>
      <w:marBottom w:val="0"/>
      <w:divBdr>
        <w:top w:val="none" w:sz="0" w:space="0" w:color="auto"/>
        <w:left w:val="none" w:sz="0" w:space="0" w:color="auto"/>
        <w:bottom w:val="none" w:sz="0" w:space="0" w:color="auto"/>
        <w:right w:val="none" w:sz="0" w:space="0" w:color="auto"/>
      </w:divBdr>
      <w:divsChild>
        <w:div w:id="818501622">
          <w:marLeft w:val="0"/>
          <w:marRight w:val="0"/>
          <w:marTop w:val="0"/>
          <w:marBottom w:val="0"/>
          <w:divBdr>
            <w:top w:val="none" w:sz="0" w:space="0" w:color="auto"/>
            <w:left w:val="none" w:sz="0" w:space="0" w:color="auto"/>
            <w:bottom w:val="none" w:sz="0" w:space="0" w:color="auto"/>
            <w:right w:val="none" w:sz="0" w:space="0" w:color="auto"/>
          </w:divBdr>
        </w:div>
      </w:divsChild>
    </w:div>
    <w:div w:id="515193142">
      <w:bodyDiv w:val="1"/>
      <w:marLeft w:val="0"/>
      <w:marRight w:val="0"/>
      <w:marTop w:val="0"/>
      <w:marBottom w:val="0"/>
      <w:divBdr>
        <w:top w:val="none" w:sz="0" w:space="0" w:color="auto"/>
        <w:left w:val="none" w:sz="0" w:space="0" w:color="auto"/>
        <w:bottom w:val="none" w:sz="0" w:space="0" w:color="auto"/>
        <w:right w:val="none" w:sz="0" w:space="0" w:color="auto"/>
      </w:divBdr>
      <w:divsChild>
        <w:div w:id="1364987819">
          <w:marLeft w:val="0"/>
          <w:marRight w:val="0"/>
          <w:marTop w:val="0"/>
          <w:marBottom w:val="0"/>
          <w:divBdr>
            <w:top w:val="none" w:sz="0" w:space="0" w:color="auto"/>
            <w:left w:val="none" w:sz="0" w:space="0" w:color="auto"/>
            <w:bottom w:val="none" w:sz="0" w:space="0" w:color="auto"/>
            <w:right w:val="none" w:sz="0" w:space="0" w:color="auto"/>
          </w:divBdr>
        </w:div>
      </w:divsChild>
    </w:div>
    <w:div w:id="544870940">
      <w:bodyDiv w:val="1"/>
      <w:marLeft w:val="0"/>
      <w:marRight w:val="0"/>
      <w:marTop w:val="0"/>
      <w:marBottom w:val="0"/>
      <w:divBdr>
        <w:top w:val="none" w:sz="0" w:space="0" w:color="auto"/>
        <w:left w:val="none" w:sz="0" w:space="0" w:color="auto"/>
        <w:bottom w:val="none" w:sz="0" w:space="0" w:color="auto"/>
        <w:right w:val="none" w:sz="0" w:space="0" w:color="auto"/>
      </w:divBdr>
    </w:div>
    <w:div w:id="552273019">
      <w:bodyDiv w:val="1"/>
      <w:marLeft w:val="0"/>
      <w:marRight w:val="0"/>
      <w:marTop w:val="0"/>
      <w:marBottom w:val="0"/>
      <w:divBdr>
        <w:top w:val="none" w:sz="0" w:space="0" w:color="auto"/>
        <w:left w:val="none" w:sz="0" w:space="0" w:color="auto"/>
        <w:bottom w:val="none" w:sz="0" w:space="0" w:color="auto"/>
        <w:right w:val="none" w:sz="0" w:space="0" w:color="auto"/>
      </w:divBdr>
    </w:div>
    <w:div w:id="609167903">
      <w:bodyDiv w:val="1"/>
      <w:marLeft w:val="0"/>
      <w:marRight w:val="0"/>
      <w:marTop w:val="0"/>
      <w:marBottom w:val="0"/>
      <w:divBdr>
        <w:top w:val="none" w:sz="0" w:space="0" w:color="auto"/>
        <w:left w:val="none" w:sz="0" w:space="0" w:color="auto"/>
        <w:bottom w:val="none" w:sz="0" w:space="0" w:color="auto"/>
        <w:right w:val="none" w:sz="0" w:space="0" w:color="auto"/>
      </w:divBdr>
      <w:divsChild>
        <w:div w:id="1392575292">
          <w:marLeft w:val="0"/>
          <w:marRight w:val="0"/>
          <w:marTop w:val="0"/>
          <w:marBottom w:val="0"/>
          <w:divBdr>
            <w:top w:val="none" w:sz="0" w:space="0" w:color="auto"/>
            <w:left w:val="none" w:sz="0" w:space="0" w:color="auto"/>
            <w:bottom w:val="none" w:sz="0" w:space="0" w:color="auto"/>
            <w:right w:val="none" w:sz="0" w:space="0" w:color="auto"/>
          </w:divBdr>
        </w:div>
      </w:divsChild>
    </w:div>
    <w:div w:id="617492695">
      <w:bodyDiv w:val="1"/>
      <w:marLeft w:val="0"/>
      <w:marRight w:val="0"/>
      <w:marTop w:val="0"/>
      <w:marBottom w:val="0"/>
      <w:divBdr>
        <w:top w:val="none" w:sz="0" w:space="0" w:color="auto"/>
        <w:left w:val="none" w:sz="0" w:space="0" w:color="auto"/>
        <w:bottom w:val="none" w:sz="0" w:space="0" w:color="auto"/>
        <w:right w:val="none" w:sz="0" w:space="0" w:color="auto"/>
      </w:divBdr>
      <w:divsChild>
        <w:div w:id="1473790268">
          <w:marLeft w:val="0"/>
          <w:marRight w:val="0"/>
          <w:marTop w:val="0"/>
          <w:marBottom w:val="0"/>
          <w:divBdr>
            <w:top w:val="none" w:sz="0" w:space="0" w:color="auto"/>
            <w:left w:val="none" w:sz="0" w:space="0" w:color="auto"/>
            <w:bottom w:val="none" w:sz="0" w:space="0" w:color="auto"/>
            <w:right w:val="none" w:sz="0" w:space="0" w:color="auto"/>
          </w:divBdr>
        </w:div>
      </w:divsChild>
    </w:div>
    <w:div w:id="640309478">
      <w:bodyDiv w:val="1"/>
      <w:marLeft w:val="0"/>
      <w:marRight w:val="0"/>
      <w:marTop w:val="0"/>
      <w:marBottom w:val="0"/>
      <w:divBdr>
        <w:top w:val="none" w:sz="0" w:space="0" w:color="auto"/>
        <w:left w:val="none" w:sz="0" w:space="0" w:color="auto"/>
        <w:bottom w:val="none" w:sz="0" w:space="0" w:color="auto"/>
        <w:right w:val="none" w:sz="0" w:space="0" w:color="auto"/>
      </w:divBdr>
      <w:divsChild>
        <w:div w:id="1147281985">
          <w:marLeft w:val="0"/>
          <w:marRight w:val="0"/>
          <w:marTop w:val="0"/>
          <w:marBottom w:val="0"/>
          <w:divBdr>
            <w:top w:val="none" w:sz="0" w:space="0" w:color="auto"/>
            <w:left w:val="none" w:sz="0" w:space="0" w:color="auto"/>
            <w:bottom w:val="none" w:sz="0" w:space="0" w:color="auto"/>
            <w:right w:val="none" w:sz="0" w:space="0" w:color="auto"/>
          </w:divBdr>
        </w:div>
      </w:divsChild>
    </w:div>
    <w:div w:id="692458579">
      <w:bodyDiv w:val="1"/>
      <w:marLeft w:val="0"/>
      <w:marRight w:val="0"/>
      <w:marTop w:val="0"/>
      <w:marBottom w:val="0"/>
      <w:divBdr>
        <w:top w:val="none" w:sz="0" w:space="0" w:color="auto"/>
        <w:left w:val="none" w:sz="0" w:space="0" w:color="auto"/>
        <w:bottom w:val="none" w:sz="0" w:space="0" w:color="auto"/>
        <w:right w:val="none" w:sz="0" w:space="0" w:color="auto"/>
      </w:divBdr>
      <w:divsChild>
        <w:div w:id="1591542698">
          <w:marLeft w:val="0"/>
          <w:marRight w:val="0"/>
          <w:marTop w:val="0"/>
          <w:marBottom w:val="0"/>
          <w:divBdr>
            <w:top w:val="none" w:sz="0" w:space="0" w:color="auto"/>
            <w:left w:val="none" w:sz="0" w:space="0" w:color="auto"/>
            <w:bottom w:val="none" w:sz="0" w:space="0" w:color="auto"/>
            <w:right w:val="none" w:sz="0" w:space="0" w:color="auto"/>
          </w:divBdr>
        </w:div>
      </w:divsChild>
    </w:div>
    <w:div w:id="725372630">
      <w:bodyDiv w:val="1"/>
      <w:marLeft w:val="0"/>
      <w:marRight w:val="0"/>
      <w:marTop w:val="0"/>
      <w:marBottom w:val="0"/>
      <w:divBdr>
        <w:top w:val="none" w:sz="0" w:space="0" w:color="auto"/>
        <w:left w:val="none" w:sz="0" w:space="0" w:color="auto"/>
        <w:bottom w:val="none" w:sz="0" w:space="0" w:color="auto"/>
        <w:right w:val="none" w:sz="0" w:space="0" w:color="auto"/>
      </w:divBdr>
    </w:div>
    <w:div w:id="802771580">
      <w:bodyDiv w:val="1"/>
      <w:marLeft w:val="0"/>
      <w:marRight w:val="0"/>
      <w:marTop w:val="0"/>
      <w:marBottom w:val="0"/>
      <w:divBdr>
        <w:top w:val="none" w:sz="0" w:space="0" w:color="auto"/>
        <w:left w:val="none" w:sz="0" w:space="0" w:color="auto"/>
        <w:bottom w:val="none" w:sz="0" w:space="0" w:color="auto"/>
        <w:right w:val="none" w:sz="0" w:space="0" w:color="auto"/>
      </w:divBdr>
    </w:div>
    <w:div w:id="812529853">
      <w:bodyDiv w:val="1"/>
      <w:marLeft w:val="0"/>
      <w:marRight w:val="0"/>
      <w:marTop w:val="0"/>
      <w:marBottom w:val="0"/>
      <w:divBdr>
        <w:top w:val="none" w:sz="0" w:space="0" w:color="auto"/>
        <w:left w:val="none" w:sz="0" w:space="0" w:color="auto"/>
        <w:bottom w:val="none" w:sz="0" w:space="0" w:color="auto"/>
        <w:right w:val="none" w:sz="0" w:space="0" w:color="auto"/>
      </w:divBdr>
    </w:div>
    <w:div w:id="823163421">
      <w:bodyDiv w:val="1"/>
      <w:marLeft w:val="0"/>
      <w:marRight w:val="0"/>
      <w:marTop w:val="0"/>
      <w:marBottom w:val="0"/>
      <w:divBdr>
        <w:top w:val="none" w:sz="0" w:space="0" w:color="auto"/>
        <w:left w:val="none" w:sz="0" w:space="0" w:color="auto"/>
        <w:bottom w:val="none" w:sz="0" w:space="0" w:color="auto"/>
        <w:right w:val="none" w:sz="0" w:space="0" w:color="auto"/>
      </w:divBdr>
    </w:div>
    <w:div w:id="835416186">
      <w:bodyDiv w:val="1"/>
      <w:marLeft w:val="0"/>
      <w:marRight w:val="0"/>
      <w:marTop w:val="0"/>
      <w:marBottom w:val="0"/>
      <w:divBdr>
        <w:top w:val="none" w:sz="0" w:space="0" w:color="auto"/>
        <w:left w:val="none" w:sz="0" w:space="0" w:color="auto"/>
        <w:bottom w:val="none" w:sz="0" w:space="0" w:color="auto"/>
        <w:right w:val="none" w:sz="0" w:space="0" w:color="auto"/>
      </w:divBdr>
    </w:div>
    <w:div w:id="846016688">
      <w:bodyDiv w:val="1"/>
      <w:marLeft w:val="0"/>
      <w:marRight w:val="0"/>
      <w:marTop w:val="0"/>
      <w:marBottom w:val="0"/>
      <w:divBdr>
        <w:top w:val="none" w:sz="0" w:space="0" w:color="auto"/>
        <w:left w:val="none" w:sz="0" w:space="0" w:color="auto"/>
        <w:bottom w:val="none" w:sz="0" w:space="0" w:color="auto"/>
        <w:right w:val="none" w:sz="0" w:space="0" w:color="auto"/>
      </w:divBdr>
      <w:divsChild>
        <w:div w:id="1368289336">
          <w:marLeft w:val="0"/>
          <w:marRight w:val="0"/>
          <w:marTop w:val="0"/>
          <w:marBottom w:val="0"/>
          <w:divBdr>
            <w:top w:val="none" w:sz="0" w:space="0" w:color="auto"/>
            <w:left w:val="none" w:sz="0" w:space="0" w:color="auto"/>
            <w:bottom w:val="none" w:sz="0" w:space="0" w:color="auto"/>
            <w:right w:val="none" w:sz="0" w:space="0" w:color="auto"/>
          </w:divBdr>
        </w:div>
      </w:divsChild>
    </w:div>
    <w:div w:id="855735201">
      <w:bodyDiv w:val="1"/>
      <w:marLeft w:val="0"/>
      <w:marRight w:val="0"/>
      <w:marTop w:val="0"/>
      <w:marBottom w:val="0"/>
      <w:divBdr>
        <w:top w:val="none" w:sz="0" w:space="0" w:color="auto"/>
        <w:left w:val="none" w:sz="0" w:space="0" w:color="auto"/>
        <w:bottom w:val="none" w:sz="0" w:space="0" w:color="auto"/>
        <w:right w:val="none" w:sz="0" w:space="0" w:color="auto"/>
      </w:divBdr>
    </w:div>
    <w:div w:id="867066811">
      <w:bodyDiv w:val="1"/>
      <w:marLeft w:val="0"/>
      <w:marRight w:val="0"/>
      <w:marTop w:val="0"/>
      <w:marBottom w:val="0"/>
      <w:divBdr>
        <w:top w:val="none" w:sz="0" w:space="0" w:color="auto"/>
        <w:left w:val="none" w:sz="0" w:space="0" w:color="auto"/>
        <w:bottom w:val="none" w:sz="0" w:space="0" w:color="auto"/>
        <w:right w:val="none" w:sz="0" w:space="0" w:color="auto"/>
      </w:divBdr>
    </w:div>
    <w:div w:id="871309398">
      <w:bodyDiv w:val="1"/>
      <w:marLeft w:val="0"/>
      <w:marRight w:val="0"/>
      <w:marTop w:val="0"/>
      <w:marBottom w:val="0"/>
      <w:divBdr>
        <w:top w:val="none" w:sz="0" w:space="0" w:color="auto"/>
        <w:left w:val="none" w:sz="0" w:space="0" w:color="auto"/>
        <w:bottom w:val="none" w:sz="0" w:space="0" w:color="auto"/>
        <w:right w:val="none" w:sz="0" w:space="0" w:color="auto"/>
      </w:divBdr>
    </w:div>
    <w:div w:id="978068101">
      <w:bodyDiv w:val="1"/>
      <w:marLeft w:val="0"/>
      <w:marRight w:val="0"/>
      <w:marTop w:val="0"/>
      <w:marBottom w:val="0"/>
      <w:divBdr>
        <w:top w:val="none" w:sz="0" w:space="0" w:color="auto"/>
        <w:left w:val="none" w:sz="0" w:space="0" w:color="auto"/>
        <w:bottom w:val="none" w:sz="0" w:space="0" w:color="auto"/>
        <w:right w:val="none" w:sz="0" w:space="0" w:color="auto"/>
      </w:divBdr>
      <w:divsChild>
        <w:div w:id="1060786180">
          <w:marLeft w:val="0"/>
          <w:marRight w:val="0"/>
          <w:marTop w:val="0"/>
          <w:marBottom w:val="0"/>
          <w:divBdr>
            <w:top w:val="none" w:sz="0" w:space="0" w:color="auto"/>
            <w:left w:val="none" w:sz="0" w:space="0" w:color="auto"/>
            <w:bottom w:val="none" w:sz="0" w:space="0" w:color="auto"/>
            <w:right w:val="none" w:sz="0" w:space="0" w:color="auto"/>
          </w:divBdr>
        </w:div>
      </w:divsChild>
    </w:div>
    <w:div w:id="1029993983">
      <w:bodyDiv w:val="1"/>
      <w:marLeft w:val="0"/>
      <w:marRight w:val="0"/>
      <w:marTop w:val="0"/>
      <w:marBottom w:val="0"/>
      <w:divBdr>
        <w:top w:val="none" w:sz="0" w:space="0" w:color="auto"/>
        <w:left w:val="none" w:sz="0" w:space="0" w:color="auto"/>
        <w:bottom w:val="none" w:sz="0" w:space="0" w:color="auto"/>
        <w:right w:val="none" w:sz="0" w:space="0" w:color="auto"/>
      </w:divBdr>
    </w:div>
    <w:div w:id="1076050514">
      <w:bodyDiv w:val="1"/>
      <w:marLeft w:val="0"/>
      <w:marRight w:val="0"/>
      <w:marTop w:val="0"/>
      <w:marBottom w:val="0"/>
      <w:divBdr>
        <w:top w:val="none" w:sz="0" w:space="0" w:color="auto"/>
        <w:left w:val="none" w:sz="0" w:space="0" w:color="auto"/>
        <w:bottom w:val="none" w:sz="0" w:space="0" w:color="auto"/>
        <w:right w:val="none" w:sz="0" w:space="0" w:color="auto"/>
      </w:divBdr>
    </w:div>
    <w:div w:id="1087269948">
      <w:bodyDiv w:val="1"/>
      <w:marLeft w:val="0"/>
      <w:marRight w:val="0"/>
      <w:marTop w:val="0"/>
      <w:marBottom w:val="0"/>
      <w:divBdr>
        <w:top w:val="none" w:sz="0" w:space="0" w:color="auto"/>
        <w:left w:val="none" w:sz="0" w:space="0" w:color="auto"/>
        <w:bottom w:val="none" w:sz="0" w:space="0" w:color="auto"/>
        <w:right w:val="none" w:sz="0" w:space="0" w:color="auto"/>
      </w:divBdr>
    </w:div>
    <w:div w:id="1091127042">
      <w:bodyDiv w:val="1"/>
      <w:marLeft w:val="0"/>
      <w:marRight w:val="0"/>
      <w:marTop w:val="0"/>
      <w:marBottom w:val="0"/>
      <w:divBdr>
        <w:top w:val="none" w:sz="0" w:space="0" w:color="auto"/>
        <w:left w:val="none" w:sz="0" w:space="0" w:color="auto"/>
        <w:bottom w:val="none" w:sz="0" w:space="0" w:color="auto"/>
        <w:right w:val="none" w:sz="0" w:space="0" w:color="auto"/>
      </w:divBdr>
      <w:divsChild>
        <w:div w:id="680621386">
          <w:marLeft w:val="0"/>
          <w:marRight w:val="0"/>
          <w:marTop w:val="0"/>
          <w:marBottom w:val="0"/>
          <w:divBdr>
            <w:top w:val="none" w:sz="0" w:space="0" w:color="auto"/>
            <w:left w:val="none" w:sz="0" w:space="0" w:color="auto"/>
            <w:bottom w:val="none" w:sz="0" w:space="0" w:color="auto"/>
            <w:right w:val="none" w:sz="0" w:space="0" w:color="auto"/>
          </w:divBdr>
        </w:div>
      </w:divsChild>
    </w:div>
    <w:div w:id="1092165373">
      <w:bodyDiv w:val="1"/>
      <w:marLeft w:val="0"/>
      <w:marRight w:val="0"/>
      <w:marTop w:val="0"/>
      <w:marBottom w:val="0"/>
      <w:divBdr>
        <w:top w:val="none" w:sz="0" w:space="0" w:color="auto"/>
        <w:left w:val="none" w:sz="0" w:space="0" w:color="auto"/>
        <w:bottom w:val="none" w:sz="0" w:space="0" w:color="auto"/>
        <w:right w:val="none" w:sz="0" w:space="0" w:color="auto"/>
      </w:divBdr>
      <w:divsChild>
        <w:div w:id="1629238494">
          <w:marLeft w:val="0"/>
          <w:marRight w:val="0"/>
          <w:marTop w:val="0"/>
          <w:marBottom w:val="0"/>
          <w:divBdr>
            <w:top w:val="none" w:sz="0" w:space="0" w:color="auto"/>
            <w:left w:val="none" w:sz="0" w:space="0" w:color="auto"/>
            <w:bottom w:val="none" w:sz="0" w:space="0" w:color="auto"/>
            <w:right w:val="none" w:sz="0" w:space="0" w:color="auto"/>
          </w:divBdr>
        </w:div>
      </w:divsChild>
    </w:div>
    <w:div w:id="1142382266">
      <w:bodyDiv w:val="1"/>
      <w:marLeft w:val="0"/>
      <w:marRight w:val="0"/>
      <w:marTop w:val="0"/>
      <w:marBottom w:val="0"/>
      <w:divBdr>
        <w:top w:val="none" w:sz="0" w:space="0" w:color="auto"/>
        <w:left w:val="none" w:sz="0" w:space="0" w:color="auto"/>
        <w:bottom w:val="none" w:sz="0" w:space="0" w:color="auto"/>
        <w:right w:val="none" w:sz="0" w:space="0" w:color="auto"/>
      </w:divBdr>
      <w:divsChild>
        <w:div w:id="1053391001">
          <w:marLeft w:val="0"/>
          <w:marRight w:val="0"/>
          <w:marTop w:val="0"/>
          <w:marBottom w:val="0"/>
          <w:divBdr>
            <w:top w:val="none" w:sz="0" w:space="0" w:color="auto"/>
            <w:left w:val="none" w:sz="0" w:space="0" w:color="auto"/>
            <w:bottom w:val="none" w:sz="0" w:space="0" w:color="auto"/>
            <w:right w:val="none" w:sz="0" w:space="0" w:color="auto"/>
          </w:divBdr>
        </w:div>
      </w:divsChild>
    </w:div>
    <w:div w:id="1169054826">
      <w:bodyDiv w:val="1"/>
      <w:marLeft w:val="0"/>
      <w:marRight w:val="0"/>
      <w:marTop w:val="0"/>
      <w:marBottom w:val="0"/>
      <w:divBdr>
        <w:top w:val="none" w:sz="0" w:space="0" w:color="auto"/>
        <w:left w:val="none" w:sz="0" w:space="0" w:color="auto"/>
        <w:bottom w:val="none" w:sz="0" w:space="0" w:color="auto"/>
        <w:right w:val="none" w:sz="0" w:space="0" w:color="auto"/>
      </w:divBdr>
    </w:div>
    <w:div w:id="1188299580">
      <w:bodyDiv w:val="1"/>
      <w:marLeft w:val="0"/>
      <w:marRight w:val="0"/>
      <w:marTop w:val="0"/>
      <w:marBottom w:val="0"/>
      <w:divBdr>
        <w:top w:val="none" w:sz="0" w:space="0" w:color="auto"/>
        <w:left w:val="none" w:sz="0" w:space="0" w:color="auto"/>
        <w:bottom w:val="none" w:sz="0" w:space="0" w:color="auto"/>
        <w:right w:val="none" w:sz="0" w:space="0" w:color="auto"/>
      </w:divBdr>
    </w:div>
    <w:div w:id="1274752209">
      <w:bodyDiv w:val="1"/>
      <w:marLeft w:val="0"/>
      <w:marRight w:val="0"/>
      <w:marTop w:val="0"/>
      <w:marBottom w:val="0"/>
      <w:divBdr>
        <w:top w:val="none" w:sz="0" w:space="0" w:color="auto"/>
        <w:left w:val="none" w:sz="0" w:space="0" w:color="auto"/>
        <w:bottom w:val="none" w:sz="0" w:space="0" w:color="auto"/>
        <w:right w:val="none" w:sz="0" w:space="0" w:color="auto"/>
      </w:divBdr>
      <w:divsChild>
        <w:div w:id="1748068521">
          <w:marLeft w:val="0"/>
          <w:marRight w:val="0"/>
          <w:marTop w:val="0"/>
          <w:marBottom w:val="0"/>
          <w:divBdr>
            <w:top w:val="none" w:sz="0" w:space="0" w:color="auto"/>
            <w:left w:val="none" w:sz="0" w:space="0" w:color="auto"/>
            <w:bottom w:val="none" w:sz="0" w:space="0" w:color="auto"/>
            <w:right w:val="none" w:sz="0" w:space="0" w:color="auto"/>
          </w:divBdr>
        </w:div>
      </w:divsChild>
    </w:div>
    <w:div w:id="1280139761">
      <w:bodyDiv w:val="1"/>
      <w:marLeft w:val="0"/>
      <w:marRight w:val="0"/>
      <w:marTop w:val="0"/>
      <w:marBottom w:val="0"/>
      <w:divBdr>
        <w:top w:val="none" w:sz="0" w:space="0" w:color="auto"/>
        <w:left w:val="none" w:sz="0" w:space="0" w:color="auto"/>
        <w:bottom w:val="none" w:sz="0" w:space="0" w:color="auto"/>
        <w:right w:val="none" w:sz="0" w:space="0" w:color="auto"/>
      </w:divBdr>
    </w:div>
    <w:div w:id="1311595587">
      <w:bodyDiv w:val="1"/>
      <w:marLeft w:val="0"/>
      <w:marRight w:val="0"/>
      <w:marTop w:val="0"/>
      <w:marBottom w:val="0"/>
      <w:divBdr>
        <w:top w:val="none" w:sz="0" w:space="0" w:color="auto"/>
        <w:left w:val="none" w:sz="0" w:space="0" w:color="auto"/>
        <w:bottom w:val="none" w:sz="0" w:space="0" w:color="auto"/>
        <w:right w:val="none" w:sz="0" w:space="0" w:color="auto"/>
      </w:divBdr>
    </w:div>
    <w:div w:id="1362166740">
      <w:bodyDiv w:val="1"/>
      <w:marLeft w:val="0"/>
      <w:marRight w:val="0"/>
      <w:marTop w:val="0"/>
      <w:marBottom w:val="0"/>
      <w:divBdr>
        <w:top w:val="none" w:sz="0" w:space="0" w:color="auto"/>
        <w:left w:val="none" w:sz="0" w:space="0" w:color="auto"/>
        <w:bottom w:val="none" w:sz="0" w:space="0" w:color="auto"/>
        <w:right w:val="none" w:sz="0" w:space="0" w:color="auto"/>
      </w:divBdr>
    </w:div>
    <w:div w:id="1363633975">
      <w:bodyDiv w:val="1"/>
      <w:marLeft w:val="0"/>
      <w:marRight w:val="0"/>
      <w:marTop w:val="0"/>
      <w:marBottom w:val="0"/>
      <w:divBdr>
        <w:top w:val="none" w:sz="0" w:space="0" w:color="auto"/>
        <w:left w:val="none" w:sz="0" w:space="0" w:color="auto"/>
        <w:bottom w:val="none" w:sz="0" w:space="0" w:color="auto"/>
        <w:right w:val="none" w:sz="0" w:space="0" w:color="auto"/>
      </w:divBdr>
      <w:divsChild>
        <w:div w:id="1501120689">
          <w:marLeft w:val="0"/>
          <w:marRight w:val="0"/>
          <w:marTop w:val="0"/>
          <w:marBottom w:val="0"/>
          <w:divBdr>
            <w:top w:val="none" w:sz="0" w:space="0" w:color="auto"/>
            <w:left w:val="none" w:sz="0" w:space="0" w:color="auto"/>
            <w:bottom w:val="none" w:sz="0" w:space="0" w:color="auto"/>
            <w:right w:val="none" w:sz="0" w:space="0" w:color="auto"/>
          </w:divBdr>
        </w:div>
      </w:divsChild>
    </w:div>
    <w:div w:id="1405026872">
      <w:bodyDiv w:val="1"/>
      <w:marLeft w:val="0"/>
      <w:marRight w:val="0"/>
      <w:marTop w:val="0"/>
      <w:marBottom w:val="0"/>
      <w:divBdr>
        <w:top w:val="none" w:sz="0" w:space="0" w:color="auto"/>
        <w:left w:val="none" w:sz="0" w:space="0" w:color="auto"/>
        <w:bottom w:val="none" w:sz="0" w:space="0" w:color="auto"/>
        <w:right w:val="none" w:sz="0" w:space="0" w:color="auto"/>
      </w:divBdr>
    </w:div>
    <w:div w:id="1412577600">
      <w:bodyDiv w:val="1"/>
      <w:marLeft w:val="0"/>
      <w:marRight w:val="0"/>
      <w:marTop w:val="0"/>
      <w:marBottom w:val="0"/>
      <w:divBdr>
        <w:top w:val="none" w:sz="0" w:space="0" w:color="auto"/>
        <w:left w:val="none" w:sz="0" w:space="0" w:color="auto"/>
        <w:bottom w:val="none" w:sz="0" w:space="0" w:color="auto"/>
        <w:right w:val="none" w:sz="0" w:space="0" w:color="auto"/>
      </w:divBdr>
    </w:div>
    <w:div w:id="1414552100">
      <w:bodyDiv w:val="1"/>
      <w:marLeft w:val="0"/>
      <w:marRight w:val="0"/>
      <w:marTop w:val="0"/>
      <w:marBottom w:val="0"/>
      <w:divBdr>
        <w:top w:val="none" w:sz="0" w:space="0" w:color="auto"/>
        <w:left w:val="none" w:sz="0" w:space="0" w:color="auto"/>
        <w:bottom w:val="none" w:sz="0" w:space="0" w:color="auto"/>
        <w:right w:val="none" w:sz="0" w:space="0" w:color="auto"/>
      </w:divBdr>
      <w:divsChild>
        <w:div w:id="1458261436">
          <w:marLeft w:val="0"/>
          <w:marRight w:val="0"/>
          <w:marTop w:val="0"/>
          <w:marBottom w:val="0"/>
          <w:divBdr>
            <w:top w:val="none" w:sz="0" w:space="0" w:color="auto"/>
            <w:left w:val="none" w:sz="0" w:space="0" w:color="auto"/>
            <w:bottom w:val="none" w:sz="0" w:space="0" w:color="auto"/>
            <w:right w:val="none" w:sz="0" w:space="0" w:color="auto"/>
          </w:divBdr>
        </w:div>
      </w:divsChild>
    </w:div>
    <w:div w:id="1508251533">
      <w:bodyDiv w:val="1"/>
      <w:marLeft w:val="0"/>
      <w:marRight w:val="0"/>
      <w:marTop w:val="0"/>
      <w:marBottom w:val="0"/>
      <w:divBdr>
        <w:top w:val="none" w:sz="0" w:space="0" w:color="auto"/>
        <w:left w:val="none" w:sz="0" w:space="0" w:color="auto"/>
        <w:bottom w:val="none" w:sz="0" w:space="0" w:color="auto"/>
        <w:right w:val="none" w:sz="0" w:space="0" w:color="auto"/>
      </w:divBdr>
      <w:divsChild>
        <w:div w:id="264119794">
          <w:marLeft w:val="0"/>
          <w:marRight w:val="0"/>
          <w:marTop w:val="0"/>
          <w:marBottom w:val="0"/>
          <w:divBdr>
            <w:top w:val="none" w:sz="0" w:space="0" w:color="auto"/>
            <w:left w:val="none" w:sz="0" w:space="0" w:color="auto"/>
            <w:bottom w:val="none" w:sz="0" w:space="0" w:color="auto"/>
            <w:right w:val="none" w:sz="0" w:space="0" w:color="auto"/>
          </w:divBdr>
        </w:div>
      </w:divsChild>
    </w:div>
    <w:div w:id="1535190528">
      <w:bodyDiv w:val="1"/>
      <w:marLeft w:val="0"/>
      <w:marRight w:val="0"/>
      <w:marTop w:val="0"/>
      <w:marBottom w:val="0"/>
      <w:divBdr>
        <w:top w:val="none" w:sz="0" w:space="0" w:color="auto"/>
        <w:left w:val="none" w:sz="0" w:space="0" w:color="auto"/>
        <w:bottom w:val="none" w:sz="0" w:space="0" w:color="auto"/>
        <w:right w:val="none" w:sz="0" w:space="0" w:color="auto"/>
      </w:divBdr>
      <w:divsChild>
        <w:div w:id="637959916">
          <w:marLeft w:val="0"/>
          <w:marRight w:val="0"/>
          <w:marTop w:val="0"/>
          <w:marBottom w:val="0"/>
          <w:divBdr>
            <w:top w:val="none" w:sz="0" w:space="0" w:color="auto"/>
            <w:left w:val="none" w:sz="0" w:space="0" w:color="auto"/>
            <w:bottom w:val="none" w:sz="0" w:space="0" w:color="auto"/>
            <w:right w:val="none" w:sz="0" w:space="0" w:color="auto"/>
          </w:divBdr>
        </w:div>
      </w:divsChild>
    </w:div>
    <w:div w:id="1547372111">
      <w:bodyDiv w:val="1"/>
      <w:marLeft w:val="0"/>
      <w:marRight w:val="0"/>
      <w:marTop w:val="0"/>
      <w:marBottom w:val="0"/>
      <w:divBdr>
        <w:top w:val="none" w:sz="0" w:space="0" w:color="auto"/>
        <w:left w:val="none" w:sz="0" w:space="0" w:color="auto"/>
        <w:bottom w:val="none" w:sz="0" w:space="0" w:color="auto"/>
        <w:right w:val="none" w:sz="0" w:space="0" w:color="auto"/>
      </w:divBdr>
    </w:div>
    <w:div w:id="1584291745">
      <w:bodyDiv w:val="1"/>
      <w:marLeft w:val="0"/>
      <w:marRight w:val="0"/>
      <w:marTop w:val="0"/>
      <w:marBottom w:val="0"/>
      <w:divBdr>
        <w:top w:val="none" w:sz="0" w:space="0" w:color="auto"/>
        <w:left w:val="none" w:sz="0" w:space="0" w:color="auto"/>
        <w:bottom w:val="none" w:sz="0" w:space="0" w:color="auto"/>
        <w:right w:val="none" w:sz="0" w:space="0" w:color="auto"/>
      </w:divBdr>
    </w:div>
    <w:div w:id="1595361209">
      <w:bodyDiv w:val="1"/>
      <w:marLeft w:val="0"/>
      <w:marRight w:val="0"/>
      <w:marTop w:val="0"/>
      <w:marBottom w:val="0"/>
      <w:divBdr>
        <w:top w:val="none" w:sz="0" w:space="0" w:color="auto"/>
        <w:left w:val="none" w:sz="0" w:space="0" w:color="auto"/>
        <w:bottom w:val="none" w:sz="0" w:space="0" w:color="auto"/>
        <w:right w:val="none" w:sz="0" w:space="0" w:color="auto"/>
      </w:divBdr>
    </w:div>
    <w:div w:id="1602639315">
      <w:bodyDiv w:val="1"/>
      <w:marLeft w:val="0"/>
      <w:marRight w:val="0"/>
      <w:marTop w:val="0"/>
      <w:marBottom w:val="0"/>
      <w:divBdr>
        <w:top w:val="none" w:sz="0" w:space="0" w:color="auto"/>
        <w:left w:val="none" w:sz="0" w:space="0" w:color="auto"/>
        <w:bottom w:val="none" w:sz="0" w:space="0" w:color="auto"/>
        <w:right w:val="none" w:sz="0" w:space="0" w:color="auto"/>
      </w:divBdr>
      <w:divsChild>
        <w:div w:id="1341421275">
          <w:marLeft w:val="0"/>
          <w:marRight w:val="0"/>
          <w:marTop w:val="0"/>
          <w:marBottom w:val="0"/>
          <w:divBdr>
            <w:top w:val="none" w:sz="0" w:space="0" w:color="auto"/>
            <w:left w:val="none" w:sz="0" w:space="0" w:color="auto"/>
            <w:bottom w:val="none" w:sz="0" w:space="0" w:color="auto"/>
            <w:right w:val="none" w:sz="0" w:space="0" w:color="auto"/>
          </w:divBdr>
        </w:div>
      </w:divsChild>
    </w:div>
    <w:div w:id="1605111950">
      <w:bodyDiv w:val="1"/>
      <w:marLeft w:val="0"/>
      <w:marRight w:val="0"/>
      <w:marTop w:val="0"/>
      <w:marBottom w:val="0"/>
      <w:divBdr>
        <w:top w:val="none" w:sz="0" w:space="0" w:color="auto"/>
        <w:left w:val="none" w:sz="0" w:space="0" w:color="auto"/>
        <w:bottom w:val="none" w:sz="0" w:space="0" w:color="auto"/>
        <w:right w:val="none" w:sz="0" w:space="0" w:color="auto"/>
      </w:divBdr>
    </w:div>
    <w:div w:id="1615600139">
      <w:bodyDiv w:val="1"/>
      <w:marLeft w:val="0"/>
      <w:marRight w:val="0"/>
      <w:marTop w:val="0"/>
      <w:marBottom w:val="0"/>
      <w:divBdr>
        <w:top w:val="none" w:sz="0" w:space="0" w:color="auto"/>
        <w:left w:val="none" w:sz="0" w:space="0" w:color="auto"/>
        <w:bottom w:val="none" w:sz="0" w:space="0" w:color="auto"/>
        <w:right w:val="none" w:sz="0" w:space="0" w:color="auto"/>
      </w:divBdr>
    </w:div>
    <w:div w:id="1628076344">
      <w:bodyDiv w:val="1"/>
      <w:marLeft w:val="0"/>
      <w:marRight w:val="0"/>
      <w:marTop w:val="0"/>
      <w:marBottom w:val="0"/>
      <w:divBdr>
        <w:top w:val="none" w:sz="0" w:space="0" w:color="auto"/>
        <w:left w:val="none" w:sz="0" w:space="0" w:color="auto"/>
        <w:bottom w:val="none" w:sz="0" w:space="0" w:color="auto"/>
        <w:right w:val="none" w:sz="0" w:space="0" w:color="auto"/>
      </w:divBdr>
    </w:div>
    <w:div w:id="1643928477">
      <w:bodyDiv w:val="1"/>
      <w:marLeft w:val="0"/>
      <w:marRight w:val="0"/>
      <w:marTop w:val="0"/>
      <w:marBottom w:val="0"/>
      <w:divBdr>
        <w:top w:val="none" w:sz="0" w:space="0" w:color="auto"/>
        <w:left w:val="none" w:sz="0" w:space="0" w:color="auto"/>
        <w:bottom w:val="none" w:sz="0" w:space="0" w:color="auto"/>
        <w:right w:val="none" w:sz="0" w:space="0" w:color="auto"/>
      </w:divBdr>
    </w:div>
    <w:div w:id="1654723449">
      <w:bodyDiv w:val="1"/>
      <w:marLeft w:val="0"/>
      <w:marRight w:val="0"/>
      <w:marTop w:val="0"/>
      <w:marBottom w:val="0"/>
      <w:divBdr>
        <w:top w:val="none" w:sz="0" w:space="0" w:color="auto"/>
        <w:left w:val="none" w:sz="0" w:space="0" w:color="auto"/>
        <w:bottom w:val="none" w:sz="0" w:space="0" w:color="auto"/>
        <w:right w:val="none" w:sz="0" w:space="0" w:color="auto"/>
      </w:divBdr>
    </w:div>
    <w:div w:id="1713843335">
      <w:bodyDiv w:val="1"/>
      <w:marLeft w:val="0"/>
      <w:marRight w:val="0"/>
      <w:marTop w:val="0"/>
      <w:marBottom w:val="0"/>
      <w:divBdr>
        <w:top w:val="none" w:sz="0" w:space="0" w:color="auto"/>
        <w:left w:val="none" w:sz="0" w:space="0" w:color="auto"/>
        <w:bottom w:val="none" w:sz="0" w:space="0" w:color="auto"/>
        <w:right w:val="none" w:sz="0" w:space="0" w:color="auto"/>
      </w:divBdr>
    </w:div>
    <w:div w:id="1750423781">
      <w:bodyDiv w:val="1"/>
      <w:marLeft w:val="0"/>
      <w:marRight w:val="0"/>
      <w:marTop w:val="0"/>
      <w:marBottom w:val="0"/>
      <w:divBdr>
        <w:top w:val="none" w:sz="0" w:space="0" w:color="auto"/>
        <w:left w:val="none" w:sz="0" w:space="0" w:color="auto"/>
        <w:bottom w:val="none" w:sz="0" w:space="0" w:color="auto"/>
        <w:right w:val="none" w:sz="0" w:space="0" w:color="auto"/>
      </w:divBdr>
      <w:divsChild>
        <w:div w:id="1937864118">
          <w:marLeft w:val="0"/>
          <w:marRight w:val="0"/>
          <w:marTop w:val="0"/>
          <w:marBottom w:val="0"/>
          <w:divBdr>
            <w:top w:val="none" w:sz="0" w:space="0" w:color="auto"/>
            <w:left w:val="none" w:sz="0" w:space="0" w:color="auto"/>
            <w:bottom w:val="none" w:sz="0" w:space="0" w:color="auto"/>
            <w:right w:val="none" w:sz="0" w:space="0" w:color="auto"/>
          </w:divBdr>
        </w:div>
      </w:divsChild>
    </w:div>
    <w:div w:id="1751736153">
      <w:bodyDiv w:val="1"/>
      <w:marLeft w:val="0"/>
      <w:marRight w:val="0"/>
      <w:marTop w:val="0"/>
      <w:marBottom w:val="0"/>
      <w:divBdr>
        <w:top w:val="none" w:sz="0" w:space="0" w:color="auto"/>
        <w:left w:val="none" w:sz="0" w:space="0" w:color="auto"/>
        <w:bottom w:val="none" w:sz="0" w:space="0" w:color="auto"/>
        <w:right w:val="none" w:sz="0" w:space="0" w:color="auto"/>
      </w:divBdr>
    </w:div>
    <w:div w:id="1803842733">
      <w:bodyDiv w:val="1"/>
      <w:marLeft w:val="0"/>
      <w:marRight w:val="0"/>
      <w:marTop w:val="0"/>
      <w:marBottom w:val="0"/>
      <w:divBdr>
        <w:top w:val="none" w:sz="0" w:space="0" w:color="auto"/>
        <w:left w:val="none" w:sz="0" w:space="0" w:color="auto"/>
        <w:bottom w:val="none" w:sz="0" w:space="0" w:color="auto"/>
        <w:right w:val="none" w:sz="0" w:space="0" w:color="auto"/>
      </w:divBdr>
      <w:divsChild>
        <w:div w:id="2102870460">
          <w:marLeft w:val="0"/>
          <w:marRight w:val="0"/>
          <w:marTop w:val="0"/>
          <w:marBottom w:val="0"/>
          <w:divBdr>
            <w:top w:val="none" w:sz="0" w:space="0" w:color="auto"/>
            <w:left w:val="none" w:sz="0" w:space="0" w:color="auto"/>
            <w:bottom w:val="none" w:sz="0" w:space="0" w:color="auto"/>
            <w:right w:val="none" w:sz="0" w:space="0" w:color="auto"/>
          </w:divBdr>
        </w:div>
      </w:divsChild>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sChild>
        <w:div w:id="464542732">
          <w:marLeft w:val="0"/>
          <w:marRight w:val="0"/>
          <w:marTop w:val="0"/>
          <w:marBottom w:val="0"/>
          <w:divBdr>
            <w:top w:val="none" w:sz="0" w:space="0" w:color="auto"/>
            <w:left w:val="none" w:sz="0" w:space="0" w:color="auto"/>
            <w:bottom w:val="none" w:sz="0" w:space="0" w:color="auto"/>
            <w:right w:val="none" w:sz="0" w:space="0" w:color="auto"/>
          </w:divBdr>
        </w:div>
      </w:divsChild>
    </w:div>
    <w:div w:id="1888104340">
      <w:bodyDiv w:val="1"/>
      <w:marLeft w:val="0"/>
      <w:marRight w:val="0"/>
      <w:marTop w:val="0"/>
      <w:marBottom w:val="0"/>
      <w:divBdr>
        <w:top w:val="none" w:sz="0" w:space="0" w:color="auto"/>
        <w:left w:val="none" w:sz="0" w:space="0" w:color="auto"/>
        <w:bottom w:val="none" w:sz="0" w:space="0" w:color="auto"/>
        <w:right w:val="none" w:sz="0" w:space="0" w:color="auto"/>
      </w:divBdr>
    </w:div>
    <w:div w:id="1898659389">
      <w:bodyDiv w:val="1"/>
      <w:marLeft w:val="0"/>
      <w:marRight w:val="0"/>
      <w:marTop w:val="0"/>
      <w:marBottom w:val="0"/>
      <w:divBdr>
        <w:top w:val="none" w:sz="0" w:space="0" w:color="auto"/>
        <w:left w:val="none" w:sz="0" w:space="0" w:color="auto"/>
        <w:bottom w:val="none" w:sz="0" w:space="0" w:color="auto"/>
        <w:right w:val="none" w:sz="0" w:space="0" w:color="auto"/>
      </w:divBdr>
    </w:div>
    <w:div w:id="1905215099">
      <w:bodyDiv w:val="1"/>
      <w:marLeft w:val="0"/>
      <w:marRight w:val="0"/>
      <w:marTop w:val="0"/>
      <w:marBottom w:val="0"/>
      <w:divBdr>
        <w:top w:val="none" w:sz="0" w:space="0" w:color="auto"/>
        <w:left w:val="none" w:sz="0" w:space="0" w:color="auto"/>
        <w:bottom w:val="none" w:sz="0" w:space="0" w:color="auto"/>
        <w:right w:val="none" w:sz="0" w:space="0" w:color="auto"/>
      </w:divBdr>
      <w:divsChild>
        <w:div w:id="78337103">
          <w:marLeft w:val="0"/>
          <w:marRight w:val="0"/>
          <w:marTop w:val="0"/>
          <w:marBottom w:val="0"/>
          <w:divBdr>
            <w:top w:val="none" w:sz="0" w:space="0" w:color="auto"/>
            <w:left w:val="none" w:sz="0" w:space="0" w:color="auto"/>
            <w:bottom w:val="none" w:sz="0" w:space="0" w:color="auto"/>
            <w:right w:val="none" w:sz="0" w:space="0" w:color="auto"/>
          </w:divBdr>
        </w:div>
      </w:divsChild>
    </w:div>
    <w:div w:id="1922521041">
      <w:bodyDiv w:val="1"/>
      <w:marLeft w:val="0"/>
      <w:marRight w:val="0"/>
      <w:marTop w:val="0"/>
      <w:marBottom w:val="0"/>
      <w:divBdr>
        <w:top w:val="none" w:sz="0" w:space="0" w:color="auto"/>
        <w:left w:val="none" w:sz="0" w:space="0" w:color="auto"/>
        <w:bottom w:val="none" w:sz="0" w:space="0" w:color="auto"/>
        <w:right w:val="none" w:sz="0" w:space="0" w:color="auto"/>
      </w:divBdr>
    </w:div>
    <w:div w:id="1924610537">
      <w:bodyDiv w:val="1"/>
      <w:marLeft w:val="0"/>
      <w:marRight w:val="0"/>
      <w:marTop w:val="0"/>
      <w:marBottom w:val="0"/>
      <w:divBdr>
        <w:top w:val="none" w:sz="0" w:space="0" w:color="auto"/>
        <w:left w:val="none" w:sz="0" w:space="0" w:color="auto"/>
        <w:bottom w:val="none" w:sz="0" w:space="0" w:color="auto"/>
        <w:right w:val="none" w:sz="0" w:space="0" w:color="auto"/>
      </w:divBdr>
    </w:div>
    <w:div w:id="1974018586">
      <w:bodyDiv w:val="1"/>
      <w:marLeft w:val="0"/>
      <w:marRight w:val="0"/>
      <w:marTop w:val="0"/>
      <w:marBottom w:val="0"/>
      <w:divBdr>
        <w:top w:val="none" w:sz="0" w:space="0" w:color="auto"/>
        <w:left w:val="none" w:sz="0" w:space="0" w:color="auto"/>
        <w:bottom w:val="none" w:sz="0" w:space="0" w:color="auto"/>
        <w:right w:val="none" w:sz="0" w:space="0" w:color="auto"/>
      </w:divBdr>
    </w:div>
    <w:div w:id="2035113775">
      <w:bodyDiv w:val="1"/>
      <w:marLeft w:val="0"/>
      <w:marRight w:val="0"/>
      <w:marTop w:val="0"/>
      <w:marBottom w:val="0"/>
      <w:divBdr>
        <w:top w:val="none" w:sz="0" w:space="0" w:color="auto"/>
        <w:left w:val="none" w:sz="0" w:space="0" w:color="auto"/>
        <w:bottom w:val="none" w:sz="0" w:space="0" w:color="auto"/>
        <w:right w:val="none" w:sz="0" w:space="0" w:color="auto"/>
      </w:divBdr>
      <w:divsChild>
        <w:div w:id="1937790895">
          <w:marLeft w:val="0"/>
          <w:marRight w:val="0"/>
          <w:marTop w:val="0"/>
          <w:marBottom w:val="0"/>
          <w:divBdr>
            <w:top w:val="none" w:sz="0" w:space="0" w:color="auto"/>
            <w:left w:val="none" w:sz="0" w:space="0" w:color="auto"/>
            <w:bottom w:val="none" w:sz="0" w:space="0" w:color="auto"/>
            <w:right w:val="none" w:sz="0" w:space="0" w:color="auto"/>
          </w:divBdr>
        </w:div>
      </w:divsChild>
    </w:div>
    <w:div w:id="2069919641">
      <w:bodyDiv w:val="1"/>
      <w:marLeft w:val="0"/>
      <w:marRight w:val="0"/>
      <w:marTop w:val="0"/>
      <w:marBottom w:val="0"/>
      <w:divBdr>
        <w:top w:val="none" w:sz="0" w:space="0" w:color="auto"/>
        <w:left w:val="none" w:sz="0" w:space="0" w:color="auto"/>
        <w:bottom w:val="none" w:sz="0" w:space="0" w:color="auto"/>
        <w:right w:val="none" w:sz="0" w:space="0" w:color="auto"/>
      </w:divBdr>
    </w:div>
    <w:div w:id="2128499384">
      <w:bodyDiv w:val="1"/>
      <w:marLeft w:val="0"/>
      <w:marRight w:val="0"/>
      <w:marTop w:val="0"/>
      <w:marBottom w:val="0"/>
      <w:divBdr>
        <w:top w:val="none" w:sz="0" w:space="0" w:color="auto"/>
        <w:left w:val="none" w:sz="0" w:space="0" w:color="auto"/>
        <w:bottom w:val="none" w:sz="0" w:space="0" w:color="auto"/>
        <w:right w:val="none" w:sz="0" w:space="0" w:color="auto"/>
      </w:divBdr>
    </w:div>
    <w:div w:id="2141923395">
      <w:bodyDiv w:val="1"/>
      <w:marLeft w:val="0"/>
      <w:marRight w:val="0"/>
      <w:marTop w:val="0"/>
      <w:marBottom w:val="0"/>
      <w:divBdr>
        <w:top w:val="none" w:sz="0" w:space="0" w:color="auto"/>
        <w:left w:val="none" w:sz="0" w:space="0" w:color="auto"/>
        <w:bottom w:val="none" w:sz="0" w:space="0" w:color="auto"/>
        <w:right w:val="none" w:sz="0" w:space="0" w:color="auto"/>
      </w:divBdr>
      <w:divsChild>
        <w:div w:id="162387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1211</Words>
  <Characters>6907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8102</CharactersWithSpaces>
  <SharedDoc>false</SharedDoc>
  <HLinks>
    <vt:vector size="72" baseType="variant">
      <vt:variant>
        <vt:i4>8126503</vt:i4>
      </vt:variant>
      <vt:variant>
        <vt:i4>33</vt:i4>
      </vt:variant>
      <vt:variant>
        <vt:i4>0</vt:i4>
      </vt:variant>
      <vt:variant>
        <vt:i4>5</vt:i4>
      </vt:variant>
      <vt:variant>
        <vt:lpwstr>https://www.youtube.com/watch?v=6CWrpqJ03Sw</vt:lpwstr>
      </vt:variant>
      <vt:variant>
        <vt:lpwstr/>
      </vt:variant>
      <vt:variant>
        <vt:i4>8126520</vt:i4>
      </vt:variant>
      <vt:variant>
        <vt:i4>30</vt:i4>
      </vt:variant>
      <vt:variant>
        <vt:i4>0</vt:i4>
      </vt:variant>
      <vt:variant>
        <vt:i4>5</vt:i4>
      </vt:variant>
      <vt:variant>
        <vt:lpwstr>https://www.youtube.com/watch?v=AJk47e0HZp4</vt:lpwstr>
      </vt:variant>
      <vt:variant>
        <vt:lpwstr/>
      </vt:variant>
      <vt:variant>
        <vt:i4>1638499</vt:i4>
      </vt:variant>
      <vt:variant>
        <vt:i4>27</vt:i4>
      </vt:variant>
      <vt:variant>
        <vt:i4>0</vt:i4>
      </vt:variant>
      <vt:variant>
        <vt:i4>5</vt:i4>
      </vt:variant>
      <vt:variant>
        <vt:lpwstr>https://www.youtube.com/watch?v=0sl_vcDObF4</vt:lpwstr>
      </vt:variant>
      <vt:variant>
        <vt:lpwstr/>
      </vt:variant>
      <vt:variant>
        <vt:i4>7340089</vt:i4>
      </vt:variant>
      <vt:variant>
        <vt:i4>24</vt:i4>
      </vt:variant>
      <vt:variant>
        <vt:i4>0</vt:i4>
      </vt:variant>
      <vt:variant>
        <vt:i4>5</vt:i4>
      </vt:variant>
      <vt:variant>
        <vt:lpwstr>https://www.youtube.com/watch?v=zOtZ9dw56K4</vt:lpwstr>
      </vt:variant>
      <vt:variant>
        <vt:lpwstr/>
      </vt:variant>
      <vt:variant>
        <vt:i4>3604592</vt:i4>
      </vt:variant>
      <vt:variant>
        <vt:i4>21</vt:i4>
      </vt:variant>
      <vt:variant>
        <vt:i4>0</vt:i4>
      </vt:variant>
      <vt:variant>
        <vt:i4>5</vt:i4>
      </vt:variant>
      <vt:variant>
        <vt:lpwstr>https://www.youtube.com/watch?v=m7Ie08m2f0o</vt:lpwstr>
      </vt:variant>
      <vt:variant>
        <vt:lpwstr/>
      </vt:variant>
      <vt:variant>
        <vt:i4>2293881</vt:i4>
      </vt:variant>
      <vt:variant>
        <vt:i4>18</vt:i4>
      </vt:variant>
      <vt:variant>
        <vt:i4>0</vt:i4>
      </vt:variant>
      <vt:variant>
        <vt:i4>5</vt:i4>
      </vt:variant>
      <vt:variant>
        <vt:lpwstr>https://www.youtube.com/watch?v=nH33XhJ8ywM</vt:lpwstr>
      </vt:variant>
      <vt:variant>
        <vt:lpwstr/>
      </vt:variant>
      <vt:variant>
        <vt:i4>2293881</vt:i4>
      </vt:variant>
      <vt:variant>
        <vt:i4>15</vt:i4>
      </vt:variant>
      <vt:variant>
        <vt:i4>0</vt:i4>
      </vt:variant>
      <vt:variant>
        <vt:i4>5</vt:i4>
      </vt:variant>
      <vt:variant>
        <vt:lpwstr>https://www.youtube.com/watch?v=nH33XhJ8ywM</vt:lpwstr>
      </vt:variant>
      <vt:variant>
        <vt:lpwstr/>
      </vt:variant>
      <vt:variant>
        <vt:i4>3014703</vt:i4>
      </vt:variant>
      <vt:variant>
        <vt:i4>12</vt:i4>
      </vt:variant>
      <vt:variant>
        <vt:i4>0</vt:i4>
      </vt:variant>
      <vt:variant>
        <vt:i4>5</vt:i4>
      </vt:variant>
      <vt:variant>
        <vt:lpwstr>https://www.youtube.com/watch?v=uqRwgbFRfg0</vt:lpwstr>
      </vt:variant>
      <vt:variant>
        <vt:lpwstr/>
      </vt:variant>
      <vt:variant>
        <vt:i4>5636218</vt:i4>
      </vt:variant>
      <vt:variant>
        <vt:i4>9</vt:i4>
      </vt:variant>
      <vt:variant>
        <vt:i4>0</vt:i4>
      </vt:variant>
      <vt:variant>
        <vt:i4>5</vt:i4>
      </vt:variant>
      <vt:variant>
        <vt:lpwstr>https://www.youtube.com/watch?v=zDq_eeOn49Y</vt:lpwstr>
      </vt:variant>
      <vt:variant>
        <vt:lpwstr/>
      </vt:variant>
      <vt:variant>
        <vt:i4>6946859</vt:i4>
      </vt:variant>
      <vt:variant>
        <vt:i4>6</vt:i4>
      </vt:variant>
      <vt:variant>
        <vt:i4>0</vt:i4>
      </vt:variant>
      <vt:variant>
        <vt:i4>5</vt:i4>
      </vt:variant>
      <vt:variant>
        <vt:lpwstr>https://www.youtube.com/watch?v=FhrLY2skZH8</vt:lpwstr>
      </vt:variant>
      <vt:variant>
        <vt:lpwstr/>
      </vt:variant>
      <vt:variant>
        <vt:i4>196654</vt:i4>
      </vt:variant>
      <vt:variant>
        <vt:i4>3</vt:i4>
      </vt:variant>
      <vt:variant>
        <vt:i4>0</vt:i4>
      </vt:variant>
      <vt:variant>
        <vt:i4>5</vt:i4>
      </vt:variant>
      <vt:variant>
        <vt:lpwstr>https://www.youtube.com/watch?v=k_OCDsJakR4</vt:lpwstr>
      </vt:variant>
      <vt:variant>
        <vt:lpwstr/>
      </vt:variant>
      <vt:variant>
        <vt:i4>7864378</vt:i4>
      </vt:variant>
      <vt:variant>
        <vt:i4>0</vt:i4>
      </vt:variant>
      <vt:variant>
        <vt:i4>0</vt:i4>
      </vt:variant>
      <vt:variant>
        <vt:i4>5</vt:i4>
      </vt:variant>
      <vt:variant>
        <vt:lpwstr>https://www.youtube.com/watch?v=7XhM4XJGt-0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 Angelis</dc:creator>
  <cp:keywords/>
  <cp:lastModifiedBy>Fernando De Angelis</cp:lastModifiedBy>
  <cp:revision>3</cp:revision>
  <cp:lastPrinted>2025-02-13T15:09:00Z</cp:lastPrinted>
  <dcterms:created xsi:type="dcterms:W3CDTF">2025-02-14T09:46:00Z</dcterms:created>
  <dcterms:modified xsi:type="dcterms:W3CDTF">2025-02-14T10:01:00Z</dcterms:modified>
</cp:coreProperties>
</file>